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21"/>
      </w:tblGrid>
      <w:tr w:rsidR="00156E83" w:rsidRPr="001C02F7" w:rsidTr="00404BF5">
        <w:tc>
          <w:tcPr>
            <w:tcW w:w="2197" w:type="dxa"/>
            <w:shd w:val="clear" w:color="auto" w:fill="auto"/>
          </w:tcPr>
          <w:p w:rsidR="00156E83" w:rsidRPr="001C02F7" w:rsidRDefault="00156E83" w:rsidP="00462C9F">
            <w:pPr>
              <w:jc w:val="center"/>
              <w:rPr>
                <w:rFonts w:ascii="Arial" w:hAnsi="Arial" w:cs="Arial"/>
              </w:rPr>
            </w:pPr>
          </w:p>
          <w:p w:rsidR="00156E83" w:rsidRPr="001C02F7" w:rsidRDefault="00156E83" w:rsidP="00462C9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838680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3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156E83" w:rsidRPr="001C02F7" w:rsidRDefault="00156E83" w:rsidP="00462C9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E5B22" w:rsidRDefault="005E5B22" w:rsidP="00462C9F">
            <w:pPr>
              <w:jc w:val="center"/>
              <w:rPr>
                <w:rFonts w:ascii="Arial" w:hAnsi="Arial" w:cs="Arial"/>
                <w:b/>
              </w:rPr>
            </w:pPr>
          </w:p>
          <w:p w:rsidR="00156E83" w:rsidRPr="001C02F7" w:rsidRDefault="00156E83" w:rsidP="00462C9F">
            <w:pPr>
              <w:jc w:val="center"/>
              <w:rPr>
                <w:rFonts w:ascii="Arial" w:hAnsi="Arial" w:cs="Arial"/>
                <w:b/>
              </w:rPr>
            </w:pPr>
            <w:r w:rsidRPr="001C02F7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156E83" w:rsidRDefault="00156E83" w:rsidP="00462C9F">
            <w:pPr>
              <w:jc w:val="center"/>
              <w:rPr>
                <w:rFonts w:ascii="Arial" w:hAnsi="Arial" w:cs="Arial"/>
                <w:b/>
              </w:rPr>
            </w:pPr>
            <w:r w:rsidRPr="001C02F7">
              <w:rPr>
                <w:rFonts w:ascii="Arial" w:hAnsi="Arial" w:cs="Arial"/>
                <w:b/>
                <w:sz w:val="22"/>
                <w:szCs w:val="22"/>
              </w:rPr>
              <w:t xml:space="preserve">TEΧΝΟΛΟΓΙΚΟ ΕΚΠΑΙΔΕΥΤΙΚΟ ΙΔΡΥΜΑ </w:t>
            </w:r>
          </w:p>
          <w:p w:rsidR="00156E83" w:rsidRPr="007E40A1" w:rsidRDefault="001C5B65" w:rsidP="00462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(Τ.Ε.Ι.) </w:t>
            </w:r>
            <w:r w:rsidR="00156E83">
              <w:rPr>
                <w:rFonts w:ascii="Arial" w:hAnsi="Arial" w:cs="Arial"/>
                <w:b/>
                <w:sz w:val="22"/>
                <w:szCs w:val="22"/>
              </w:rPr>
              <w:t>ΚΕΝΤΡΙΚΗΣ ΜΑΚΕΔΟΝΙΑΣ</w:t>
            </w:r>
          </w:p>
          <w:p w:rsidR="00156E83" w:rsidRPr="001C5B65" w:rsidRDefault="00156E83" w:rsidP="001C5B65">
            <w:pPr>
              <w:jc w:val="center"/>
              <w:rPr>
                <w:rFonts w:ascii="Arial" w:hAnsi="Arial" w:cs="Arial"/>
                <w:b/>
              </w:rPr>
            </w:pPr>
            <w:r w:rsidRPr="001C02F7">
              <w:rPr>
                <w:rFonts w:ascii="Arial" w:hAnsi="Arial" w:cs="Arial"/>
                <w:b/>
                <w:sz w:val="22"/>
                <w:szCs w:val="22"/>
              </w:rPr>
              <w:t>ΤΕΡΜΑ ΜΑΓΝΗΣΙΑΣ - 62124 ΣΕΡΡΕΣ</w:t>
            </w:r>
          </w:p>
        </w:tc>
      </w:tr>
    </w:tbl>
    <w:p w:rsidR="009A1654" w:rsidRDefault="009A1654" w:rsidP="00404BF5">
      <w:pPr>
        <w:spacing w:before="120"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Σέρρες 2</w:t>
      </w:r>
      <w:r w:rsidR="00D00422">
        <w:rPr>
          <w:rFonts w:ascii="Calibri" w:hAnsi="Calibri"/>
          <w:b/>
          <w:sz w:val="22"/>
          <w:szCs w:val="22"/>
          <w:lang w:val="en-US"/>
        </w:rPr>
        <w:t>7</w:t>
      </w:r>
      <w:r>
        <w:rPr>
          <w:rFonts w:ascii="Calibri" w:hAnsi="Calibri"/>
          <w:b/>
          <w:sz w:val="22"/>
          <w:szCs w:val="22"/>
        </w:rPr>
        <w:t>-11-2018</w:t>
      </w:r>
    </w:p>
    <w:p w:rsidR="009A1654" w:rsidRDefault="009A1654" w:rsidP="009A165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A1654">
        <w:rPr>
          <w:rFonts w:ascii="Calibri" w:hAnsi="Calibri"/>
          <w:b/>
          <w:sz w:val="22"/>
          <w:szCs w:val="22"/>
        </w:rPr>
        <w:t>Γνωστοποίηση αποτελεσμάτων</w:t>
      </w:r>
      <w:r w:rsidR="00462C9F" w:rsidRPr="009A1654">
        <w:rPr>
          <w:rFonts w:ascii="Calibri" w:hAnsi="Calibri"/>
          <w:b/>
          <w:sz w:val="22"/>
          <w:szCs w:val="22"/>
        </w:rPr>
        <w:t xml:space="preserve"> ανάδειξη</w:t>
      </w:r>
      <w:r w:rsidRPr="009A1654">
        <w:rPr>
          <w:rFonts w:ascii="Calibri" w:hAnsi="Calibri"/>
          <w:b/>
          <w:sz w:val="22"/>
          <w:szCs w:val="22"/>
        </w:rPr>
        <w:t>ς</w:t>
      </w:r>
      <w:r w:rsidR="00462C9F" w:rsidRPr="00EF084B">
        <w:rPr>
          <w:rFonts w:ascii="Calibri" w:hAnsi="Calibri"/>
          <w:b/>
          <w:sz w:val="22"/>
          <w:szCs w:val="22"/>
        </w:rPr>
        <w:t xml:space="preserve"> </w:t>
      </w:r>
    </w:p>
    <w:p w:rsidR="00462C9F" w:rsidRPr="00D00422" w:rsidRDefault="00D00422" w:rsidP="009A165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</w:t>
      </w:r>
      <w:r w:rsidR="00462C9F" w:rsidRPr="00EF084B">
        <w:rPr>
          <w:rFonts w:ascii="Calibri" w:hAnsi="Calibri"/>
          <w:b/>
          <w:sz w:val="22"/>
          <w:szCs w:val="22"/>
        </w:rPr>
        <w:t>κπροσώπ</w:t>
      </w:r>
      <w:r>
        <w:rPr>
          <w:rFonts w:ascii="Calibri" w:hAnsi="Calibri"/>
          <w:b/>
          <w:sz w:val="22"/>
          <w:szCs w:val="22"/>
        </w:rPr>
        <w:t>ου των μελών Ε.Τ.Ε.Π και του αναπληρωτή του</w:t>
      </w:r>
      <w:r w:rsidR="00462C9F" w:rsidRPr="00EF084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στη γενική συνέλευση του τμήματος Πολιτκών Μηχανικών Τ.Ε &amp; Μηχανικών Τοπογραφίας και Γεωπληροφορικής</w:t>
      </w:r>
      <w:r w:rsidR="009A1654">
        <w:rPr>
          <w:rFonts w:ascii="Calibri" w:hAnsi="Calibri"/>
          <w:b/>
          <w:sz w:val="22"/>
          <w:szCs w:val="22"/>
        </w:rPr>
        <w:t xml:space="preserve"> </w:t>
      </w:r>
      <w:r w:rsidR="00462C9F" w:rsidRPr="00EF084B">
        <w:rPr>
          <w:rFonts w:ascii="Calibri" w:hAnsi="Calibri"/>
          <w:b/>
          <w:sz w:val="22"/>
          <w:szCs w:val="22"/>
        </w:rPr>
        <w:t>του Τ.Ε.Ι. Κεντρικής Μακεδονίας</w:t>
      </w:r>
      <w:r w:rsidR="001C5B65">
        <w:rPr>
          <w:rFonts w:ascii="Calibri" w:hAnsi="Calibri"/>
          <w:b/>
          <w:sz w:val="22"/>
          <w:szCs w:val="22"/>
        </w:rPr>
        <w:t>,</w:t>
      </w:r>
      <w:r w:rsidR="009A1654">
        <w:rPr>
          <w:rFonts w:ascii="Calibri" w:hAnsi="Calibri"/>
          <w:b/>
          <w:sz w:val="22"/>
          <w:szCs w:val="22"/>
        </w:rPr>
        <w:t xml:space="preserve"> </w:t>
      </w:r>
      <w:r w:rsidR="00462C9F" w:rsidRPr="00EF084B">
        <w:rPr>
          <w:rFonts w:ascii="Calibri" w:hAnsi="Calibri"/>
          <w:b/>
          <w:sz w:val="22"/>
          <w:szCs w:val="22"/>
        </w:rPr>
        <w:t xml:space="preserve"> </w:t>
      </w:r>
      <w:r w:rsidR="009A1654">
        <w:rPr>
          <w:rFonts w:ascii="Calibri" w:hAnsi="Calibri"/>
          <w:b/>
          <w:sz w:val="22"/>
          <w:szCs w:val="22"/>
        </w:rPr>
        <w:t>για το διάστημα</w:t>
      </w:r>
      <w:r w:rsidR="00462C9F" w:rsidRPr="00EF084B">
        <w:rPr>
          <w:rFonts w:ascii="Calibri" w:hAnsi="Calibri"/>
          <w:b/>
          <w:sz w:val="22"/>
          <w:szCs w:val="22"/>
        </w:rPr>
        <w:t xml:space="preserve"> από 1-1</w:t>
      </w:r>
      <w:r w:rsidRPr="00D00422">
        <w:rPr>
          <w:rFonts w:ascii="Calibri" w:hAnsi="Calibri"/>
          <w:b/>
          <w:sz w:val="22"/>
          <w:szCs w:val="22"/>
        </w:rPr>
        <w:t>2</w:t>
      </w:r>
      <w:r w:rsidR="00462C9F" w:rsidRPr="00EF084B">
        <w:rPr>
          <w:rFonts w:ascii="Calibri" w:hAnsi="Calibri"/>
          <w:b/>
          <w:sz w:val="22"/>
          <w:szCs w:val="22"/>
        </w:rPr>
        <w:t>-201</w:t>
      </w:r>
      <w:r w:rsidRPr="00D00422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 έως 3</w:t>
      </w:r>
      <w:r w:rsidRPr="00D00422">
        <w:rPr>
          <w:rFonts w:ascii="Calibri" w:hAnsi="Calibri"/>
          <w:b/>
          <w:sz w:val="22"/>
          <w:szCs w:val="22"/>
        </w:rPr>
        <w:t>0</w:t>
      </w:r>
      <w:r w:rsidR="00462C9F" w:rsidRPr="00EF084B">
        <w:rPr>
          <w:rFonts w:ascii="Calibri" w:hAnsi="Calibri"/>
          <w:b/>
          <w:sz w:val="22"/>
          <w:szCs w:val="22"/>
        </w:rPr>
        <w:t>-12-20</w:t>
      </w:r>
      <w:r w:rsidRPr="00D00422">
        <w:rPr>
          <w:rFonts w:ascii="Calibri" w:hAnsi="Calibri"/>
          <w:b/>
          <w:sz w:val="22"/>
          <w:szCs w:val="22"/>
        </w:rPr>
        <w:t>19</w:t>
      </w:r>
    </w:p>
    <w:p w:rsidR="009A1654" w:rsidRDefault="009A1654" w:rsidP="00156E8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1654" w:rsidRDefault="009A1654" w:rsidP="00156E8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Ανακοινώνουμε ότι μετά από εκλογές που διεξήχθησαν</w:t>
      </w:r>
      <w:r w:rsidR="00D00422">
        <w:rPr>
          <w:rFonts w:ascii="Calibri" w:hAnsi="Calibri"/>
          <w:sz w:val="22"/>
          <w:szCs w:val="22"/>
        </w:rPr>
        <w:t xml:space="preserve"> σήμερα</w:t>
      </w:r>
      <w:r>
        <w:rPr>
          <w:rFonts w:ascii="Calibri" w:hAnsi="Calibri"/>
          <w:sz w:val="22"/>
          <w:szCs w:val="22"/>
        </w:rPr>
        <w:t xml:space="preserve"> στις 2</w:t>
      </w:r>
      <w:r w:rsidR="00D00422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-11-2018 με άμεση μυστική και καθολική ψηφοφορία, για την ανάδειξη </w:t>
      </w:r>
      <w:r w:rsidRPr="005A3F6E">
        <w:rPr>
          <w:rFonts w:ascii="Calibri" w:hAnsi="Calibri"/>
          <w:sz w:val="22"/>
          <w:szCs w:val="22"/>
        </w:rPr>
        <w:t>εκπροσώπων</w:t>
      </w:r>
      <w:r w:rsidRPr="009A1654">
        <w:rPr>
          <w:rFonts w:ascii="Calibri" w:hAnsi="Calibri"/>
          <w:sz w:val="22"/>
          <w:szCs w:val="22"/>
        </w:rPr>
        <w:t xml:space="preserve"> </w:t>
      </w:r>
      <w:r w:rsidR="00BE0F61" w:rsidRPr="00BE0F61">
        <w:rPr>
          <w:rFonts w:ascii="Calibri" w:hAnsi="Calibri"/>
          <w:sz w:val="22"/>
          <w:szCs w:val="22"/>
        </w:rPr>
        <w:t>στη γενική συνέλευση του τμήματος Πολιτκών Μηχανικών Τ.Ε &amp; Μηχανικών Τοπογραφίας και Γεωπληροφορικής</w:t>
      </w:r>
      <w:r w:rsidR="00BE0F61">
        <w:rPr>
          <w:rFonts w:ascii="Calibri" w:hAnsi="Calibri"/>
          <w:b/>
          <w:sz w:val="22"/>
          <w:szCs w:val="22"/>
        </w:rPr>
        <w:t xml:space="preserve"> </w:t>
      </w:r>
      <w:r w:rsidRPr="005A3F6E">
        <w:rPr>
          <w:rFonts w:ascii="Calibri" w:hAnsi="Calibri"/>
          <w:sz w:val="22"/>
          <w:szCs w:val="22"/>
        </w:rPr>
        <w:t>του Τ.Ε.Ι. Κεντρικής Μακεδονίας με θητεία από 1-1</w:t>
      </w:r>
      <w:r w:rsidR="00BE0F61">
        <w:rPr>
          <w:rFonts w:ascii="Calibri" w:hAnsi="Calibri"/>
          <w:sz w:val="22"/>
          <w:szCs w:val="22"/>
        </w:rPr>
        <w:t>2</w:t>
      </w:r>
      <w:r w:rsidRPr="005A3F6E">
        <w:rPr>
          <w:rFonts w:ascii="Calibri" w:hAnsi="Calibri"/>
          <w:sz w:val="22"/>
          <w:szCs w:val="22"/>
        </w:rPr>
        <w:t>-201</w:t>
      </w:r>
      <w:r w:rsidR="00BE0F61">
        <w:rPr>
          <w:rFonts w:ascii="Calibri" w:hAnsi="Calibri"/>
          <w:sz w:val="22"/>
          <w:szCs w:val="22"/>
        </w:rPr>
        <w:t>8 έως 30</w:t>
      </w:r>
      <w:r w:rsidRPr="005A3F6E">
        <w:rPr>
          <w:rFonts w:ascii="Calibri" w:hAnsi="Calibri"/>
          <w:sz w:val="22"/>
          <w:szCs w:val="22"/>
        </w:rPr>
        <w:t>-12-20</w:t>
      </w:r>
      <w:r w:rsidR="00BE0F61">
        <w:rPr>
          <w:rFonts w:ascii="Calibri" w:hAnsi="Calibri"/>
          <w:sz w:val="22"/>
          <w:szCs w:val="22"/>
        </w:rPr>
        <w:t>19</w:t>
      </w:r>
      <w:r w:rsidRPr="005A3F6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αναδείχθηκαν κατά σειρά οι παρακάτω υποψήφιοι :</w:t>
      </w:r>
    </w:p>
    <w:p w:rsidR="00BE0F61" w:rsidRDefault="00BE0F61" w:rsidP="00BE0F61">
      <w:pPr>
        <w:pStyle w:val="ListParagraph"/>
        <w:numPr>
          <w:ilvl w:val="0"/>
          <w:numId w:val="13"/>
        </w:numPr>
        <w:spacing w:before="120" w:after="120" w:line="360" w:lineRule="auto"/>
        <w:outlineLvl w:val="0"/>
        <w:rPr>
          <w:rFonts w:cs="Arial"/>
          <w:b/>
        </w:rPr>
      </w:pPr>
      <w:r>
        <w:rPr>
          <w:rFonts w:cs="Arial"/>
          <w:b/>
        </w:rPr>
        <w:t>Ηλέκτρα Ιωάννου του Πέτρου (4 ψήφους)</w:t>
      </w:r>
    </w:p>
    <w:p w:rsidR="00BE0F61" w:rsidRPr="00BE0F61" w:rsidRDefault="00BE0F61" w:rsidP="00BE0F61">
      <w:pPr>
        <w:pStyle w:val="ListParagraph"/>
        <w:numPr>
          <w:ilvl w:val="0"/>
          <w:numId w:val="13"/>
        </w:numPr>
        <w:spacing w:before="120" w:after="120" w:line="360" w:lineRule="auto"/>
        <w:outlineLvl w:val="0"/>
        <w:rPr>
          <w:rFonts w:cs="Arial"/>
          <w:b/>
        </w:rPr>
      </w:pPr>
      <w:r>
        <w:rPr>
          <w:rFonts w:cs="Arial"/>
          <w:b/>
        </w:rPr>
        <w:t>Κωνσταντίνος Δημητρακάκης του Χρήστου (2 ψήφους)</w:t>
      </w:r>
    </w:p>
    <w:p w:rsidR="00BE0F61" w:rsidRPr="00BE0F61" w:rsidRDefault="00BE0F61" w:rsidP="00BE0F61">
      <w:pPr>
        <w:spacing w:before="120" w:after="120" w:line="360" w:lineRule="auto"/>
        <w:outlineLvl w:val="0"/>
        <w:rPr>
          <w:rFonts w:cs="Arial"/>
        </w:rPr>
      </w:pPr>
      <w:r w:rsidRPr="00BE0F61">
        <w:rPr>
          <w:rFonts w:cs="Arial"/>
        </w:rPr>
        <w:t>Σύμφωνα με τα παραπάνω απ</w:t>
      </w:r>
      <w:r>
        <w:rPr>
          <w:rFonts w:cs="Arial"/>
        </w:rPr>
        <w:t xml:space="preserve">οτελέσματα, εκπρόσωπος των μελών Ε.Τ.Ε.Π στη  </w:t>
      </w:r>
      <w:r w:rsidRPr="00BE0F61">
        <w:rPr>
          <w:rFonts w:ascii="Calibri" w:hAnsi="Calibri"/>
          <w:sz w:val="22"/>
          <w:szCs w:val="22"/>
        </w:rPr>
        <w:t>γενική συνέλευση του τμήματος Πολιτκών Μηχανικών Τ.Ε &amp; Μηχανικών Τοπογραφίας και Γεωπληροφορικής του Τ.Ε.Ι</w:t>
      </w:r>
      <w:r>
        <w:rPr>
          <w:rFonts w:ascii="Calibri" w:hAnsi="Calibri"/>
          <w:sz w:val="22"/>
          <w:szCs w:val="22"/>
        </w:rPr>
        <w:t xml:space="preserve"> </w:t>
      </w:r>
      <w:r w:rsidRPr="00BE0F61">
        <w:rPr>
          <w:rFonts w:ascii="Calibri" w:hAnsi="Calibri"/>
          <w:sz w:val="22"/>
          <w:szCs w:val="22"/>
        </w:rPr>
        <w:t>Κεντρικής Μακεδονίας</w:t>
      </w:r>
      <w:r>
        <w:rPr>
          <w:rFonts w:ascii="Calibri" w:hAnsi="Calibri"/>
          <w:sz w:val="22"/>
          <w:szCs w:val="22"/>
        </w:rPr>
        <w:t xml:space="preserve"> ορίζεται η Ηλέκτρα Ιωάννου του Πέτρου με αναπληρωτή της τον Κωνσταντίνο Δημητρακάκη του Χρήστου.</w:t>
      </w:r>
    </w:p>
    <w:p w:rsidR="00BE0F61" w:rsidRDefault="00BE0F61" w:rsidP="009A1654">
      <w:pPr>
        <w:spacing w:before="120" w:after="120" w:line="360" w:lineRule="auto"/>
        <w:ind w:left="284"/>
        <w:outlineLvl w:val="0"/>
        <w:rPr>
          <w:rFonts w:ascii="Calibri" w:hAnsi="Calibri" w:cs="Arial"/>
          <w:b/>
          <w:sz w:val="22"/>
          <w:szCs w:val="22"/>
        </w:rPr>
      </w:pPr>
    </w:p>
    <w:p w:rsidR="009A1654" w:rsidRPr="000215C9" w:rsidRDefault="009A1654" w:rsidP="00404BF5">
      <w:pPr>
        <w:ind w:left="5670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0215C9">
        <w:rPr>
          <w:rFonts w:ascii="Calibri" w:hAnsi="Calibri" w:cs="Arial"/>
          <w:b/>
          <w:sz w:val="22"/>
          <w:szCs w:val="22"/>
          <w:u w:val="single"/>
        </w:rPr>
        <w:t>Η  Εφορευτική Επιτροπή</w:t>
      </w:r>
    </w:p>
    <w:p w:rsidR="009A1654" w:rsidRPr="00404BF5" w:rsidRDefault="00B02DF1" w:rsidP="00404BF5">
      <w:pPr>
        <w:pStyle w:val="ListParagraph"/>
        <w:numPr>
          <w:ilvl w:val="0"/>
          <w:numId w:val="12"/>
        </w:numPr>
        <w:spacing w:before="240" w:after="240"/>
        <w:ind w:left="5670" w:hanging="357"/>
        <w:contextualSpacing w:val="0"/>
        <w:rPr>
          <w:rFonts w:cs="Arial"/>
        </w:rPr>
      </w:pPr>
      <w:r>
        <w:rPr>
          <w:rFonts w:cs="Arial"/>
        </w:rPr>
        <w:t>Πανταζής Ηλίας</w:t>
      </w:r>
    </w:p>
    <w:p w:rsidR="009A1654" w:rsidRPr="00404BF5" w:rsidRDefault="00B02DF1" w:rsidP="00404BF5">
      <w:pPr>
        <w:pStyle w:val="ListParagraph"/>
        <w:numPr>
          <w:ilvl w:val="0"/>
          <w:numId w:val="12"/>
        </w:numPr>
        <w:spacing w:before="240" w:after="240"/>
        <w:ind w:left="5670" w:hanging="357"/>
        <w:contextualSpacing w:val="0"/>
        <w:rPr>
          <w:rFonts w:cs="Arial"/>
        </w:rPr>
      </w:pPr>
      <w:r>
        <w:rPr>
          <w:rFonts w:cs="Arial"/>
        </w:rPr>
        <w:t>Βέρου Ευαγγελία</w:t>
      </w:r>
    </w:p>
    <w:p w:rsidR="00692341" w:rsidRPr="00404BF5" w:rsidRDefault="00B02DF1" w:rsidP="00404BF5">
      <w:pPr>
        <w:pStyle w:val="ListParagraph"/>
        <w:numPr>
          <w:ilvl w:val="0"/>
          <w:numId w:val="12"/>
        </w:numPr>
        <w:spacing w:before="240" w:after="240"/>
        <w:ind w:left="5670" w:hanging="357"/>
        <w:contextualSpacing w:val="0"/>
        <w:rPr>
          <w:rFonts w:cs="Arial"/>
          <w:lang w:val="en-US"/>
        </w:rPr>
      </w:pPr>
      <w:r>
        <w:rPr>
          <w:rFonts w:cs="Arial"/>
        </w:rPr>
        <w:t>Καζάκης Παναγιώτης</w:t>
      </w:r>
      <w:bookmarkStart w:id="0" w:name="_GoBack"/>
      <w:bookmarkEnd w:id="0"/>
    </w:p>
    <w:sectPr w:rsidR="00692341" w:rsidRPr="00404BF5" w:rsidSect="009A1654">
      <w:pgSz w:w="11906" w:h="16838"/>
      <w:pgMar w:top="993" w:right="155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F9" w:rsidRDefault="00CE52F9" w:rsidP="005E5B22">
      <w:r>
        <w:separator/>
      </w:r>
    </w:p>
  </w:endnote>
  <w:endnote w:type="continuationSeparator" w:id="0">
    <w:p w:rsidR="00CE52F9" w:rsidRDefault="00CE52F9" w:rsidP="005E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F9" w:rsidRDefault="00CE52F9" w:rsidP="005E5B22">
      <w:r>
        <w:separator/>
      </w:r>
    </w:p>
  </w:footnote>
  <w:footnote w:type="continuationSeparator" w:id="0">
    <w:p w:rsidR="00CE52F9" w:rsidRDefault="00CE52F9" w:rsidP="005E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D38"/>
    <w:multiLevelType w:val="hybridMultilevel"/>
    <w:tmpl w:val="7A9C139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D618E2"/>
    <w:multiLevelType w:val="hybridMultilevel"/>
    <w:tmpl w:val="AEEE8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E81"/>
    <w:multiLevelType w:val="hybridMultilevel"/>
    <w:tmpl w:val="4D8A0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37A1"/>
    <w:multiLevelType w:val="hybridMultilevel"/>
    <w:tmpl w:val="AEEE8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76CE"/>
    <w:multiLevelType w:val="hybridMultilevel"/>
    <w:tmpl w:val="1D72FA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D1976"/>
    <w:multiLevelType w:val="hybridMultilevel"/>
    <w:tmpl w:val="CF92B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223FA"/>
    <w:multiLevelType w:val="hybridMultilevel"/>
    <w:tmpl w:val="A8181A72"/>
    <w:lvl w:ilvl="0" w:tplc="4EDCD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DA6AB8"/>
    <w:multiLevelType w:val="hybridMultilevel"/>
    <w:tmpl w:val="96F49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62BE7"/>
    <w:multiLevelType w:val="hybridMultilevel"/>
    <w:tmpl w:val="40DA7D82"/>
    <w:lvl w:ilvl="0" w:tplc="CF0A65FE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0" w:hanging="360"/>
      </w:pPr>
    </w:lvl>
    <w:lvl w:ilvl="2" w:tplc="0408001B" w:tentative="1">
      <w:start w:val="1"/>
      <w:numFmt w:val="lowerRoman"/>
      <w:lvlText w:val="%3."/>
      <w:lvlJc w:val="right"/>
      <w:pPr>
        <w:ind w:left="5520" w:hanging="180"/>
      </w:pPr>
    </w:lvl>
    <w:lvl w:ilvl="3" w:tplc="0408000F" w:tentative="1">
      <w:start w:val="1"/>
      <w:numFmt w:val="decimal"/>
      <w:lvlText w:val="%4."/>
      <w:lvlJc w:val="left"/>
      <w:pPr>
        <w:ind w:left="6240" w:hanging="360"/>
      </w:pPr>
    </w:lvl>
    <w:lvl w:ilvl="4" w:tplc="04080019" w:tentative="1">
      <w:start w:val="1"/>
      <w:numFmt w:val="lowerLetter"/>
      <w:lvlText w:val="%5."/>
      <w:lvlJc w:val="left"/>
      <w:pPr>
        <w:ind w:left="6960" w:hanging="360"/>
      </w:pPr>
    </w:lvl>
    <w:lvl w:ilvl="5" w:tplc="0408001B" w:tentative="1">
      <w:start w:val="1"/>
      <w:numFmt w:val="lowerRoman"/>
      <w:lvlText w:val="%6."/>
      <w:lvlJc w:val="right"/>
      <w:pPr>
        <w:ind w:left="7680" w:hanging="180"/>
      </w:pPr>
    </w:lvl>
    <w:lvl w:ilvl="6" w:tplc="0408000F" w:tentative="1">
      <w:start w:val="1"/>
      <w:numFmt w:val="decimal"/>
      <w:lvlText w:val="%7."/>
      <w:lvlJc w:val="left"/>
      <w:pPr>
        <w:ind w:left="8400" w:hanging="360"/>
      </w:pPr>
    </w:lvl>
    <w:lvl w:ilvl="7" w:tplc="04080019" w:tentative="1">
      <w:start w:val="1"/>
      <w:numFmt w:val="lowerLetter"/>
      <w:lvlText w:val="%8."/>
      <w:lvlJc w:val="left"/>
      <w:pPr>
        <w:ind w:left="9120" w:hanging="360"/>
      </w:pPr>
    </w:lvl>
    <w:lvl w:ilvl="8" w:tplc="0408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9">
    <w:nsid w:val="48DE2683"/>
    <w:multiLevelType w:val="multilevel"/>
    <w:tmpl w:val="692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508F46C2"/>
    <w:multiLevelType w:val="hybridMultilevel"/>
    <w:tmpl w:val="7CEC08E6"/>
    <w:lvl w:ilvl="0" w:tplc="B9A6B4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9D28A2"/>
    <w:multiLevelType w:val="hybridMultilevel"/>
    <w:tmpl w:val="93EC5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23BFF"/>
    <w:multiLevelType w:val="hybridMultilevel"/>
    <w:tmpl w:val="87BCB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83"/>
    <w:rsid w:val="000060BE"/>
    <w:rsid w:val="000215C9"/>
    <w:rsid w:val="000A34E3"/>
    <w:rsid w:val="001250AB"/>
    <w:rsid w:val="00156E83"/>
    <w:rsid w:val="001627B2"/>
    <w:rsid w:val="001A342E"/>
    <w:rsid w:val="001C5B65"/>
    <w:rsid w:val="0020014D"/>
    <w:rsid w:val="00264A46"/>
    <w:rsid w:val="00395FE7"/>
    <w:rsid w:val="003A6DF3"/>
    <w:rsid w:val="003B4625"/>
    <w:rsid w:val="003E671C"/>
    <w:rsid w:val="00404BF5"/>
    <w:rsid w:val="00462C9F"/>
    <w:rsid w:val="004D4EF4"/>
    <w:rsid w:val="00506E87"/>
    <w:rsid w:val="00550029"/>
    <w:rsid w:val="00560FE4"/>
    <w:rsid w:val="005A3F6E"/>
    <w:rsid w:val="005D633B"/>
    <w:rsid w:val="005E5B22"/>
    <w:rsid w:val="00650697"/>
    <w:rsid w:val="00663890"/>
    <w:rsid w:val="0066404B"/>
    <w:rsid w:val="00674C5C"/>
    <w:rsid w:val="00692341"/>
    <w:rsid w:val="006A109F"/>
    <w:rsid w:val="006B6CF0"/>
    <w:rsid w:val="00753759"/>
    <w:rsid w:val="00833780"/>
    <w:rsid w:val="008662D0"/>
    <w:rsid w:val="008A732D"/>
    <w:rsid w:val="00946DA9"/>
    <w:rsid w:val="0098414F"/>
    <w:rsid w:val="009A1654"/>
    <w:rsid w:val="00A04E55"/>
    <w:rsid w:val="00A15CE0"/>
    <w:rsid w:val="00A4252D"/>
    <w:rsid w:val="00A4700E"/>
    <w:rsid w:val="00B02DF1"/>
    <w:rsid w:val="00B27AF7"/>
    <w:rsid w:val="00BE0F61"/>
    <w:rsid w:val="00C64A50"/>
    <w:rsid w:val="00CA1A96"/>
    <w:rsid w:val="00CE52F9"/>
    <w:rsid w:val="00CE569B"/>
    <w:rsid w:val="00D00422"/>
    <w:rsid w:val="00D11908"/>
    <w:rsid w:val="00D610F3"/>
    <w:rsid w:val="00DF77F7"/>
    <w:rsid w:val="00E61873"/>
    <w:rsid w:val="00E85238"/>
    <w:rsid w:val="00EF084B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">
    <w:name w:val="Σώμα κείμενου 23"/>
    <w:basedOn w:val="Normal"/>
    <w:rsid w:val="00156E83"/>
    <w:pPr>
      <w:suppressAutoHyphens/>
      <w:spacing w:after="120" w:line="480" w:lineRule="auto"/>
    </w:pPr>
    <w:rPr>
      <w:lang w:eastAsia="ar-SA"/>
    </w:rPr>
  </w:style>
  <w:style w:type="paragraph" w:styleId="ListParagraph">
    <w:name w:val="List Paragraph"/>
    <w:basedOn w:val="Normal"/>
    <w:qFormat/>
    <w:rsid w:val="00156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83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Normal"/>
    <w:rsid w:val="00D610F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Παράγραφος λίστας2"/>
    <w:basedOn w:val="Normal"/>
    <w:rsid w:val="00462C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8Num4z2">
    <w:name w:val="WW8Num4z2"/>
    <w:rsid w:val="00462C9F"/>
    <w:rPr>
      <w:rFonts w:ascii="Wingdings" w:hAnsi="Wingdings"/>
    </w:rPr>
  </w:style>
  <w:style w:type="table" w:styleId="TableGrid">
    <w:name w:val="Table Grid"/>
    <w:basedOn w:val="TableNormal"/>
    <w:uiPriority w:val="59"/>
    <w:rsid w:val="0000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5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B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5E5B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B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B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B65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1C5B65"/>
    <w:rPr>
      <w:color w:val="0000FF" w:themeColor="hyperlink"/>
      <w:u w:val="single"/>
    </w:rPr>
  </w:style>
  <w:style w:type="paragraph" w:customStyle="1" w:styleId="3">
    <w:name w:val="Παράγραφος λίστας3"/>
    <w:basedOn w:val="Normal"/>
    <w:rsid w:val="0055002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">
    <w:name w:val="Σώμα κείμενου 23"/>
    <w:basedOn w:val="Normal"/>
    <w:rsid w:val="00156E83"/>
    <w:pPr>
      <w:suppressAutoHyphens/>
      <w:spacing w:after="120" w:line="480" w:lineRule="auto"/>
    </w:pPr>
    <w:rPr>
      <w:lang w:eastAsia="ar-SA"/>
    </w:rPr>
  </w:style>
  <w:style w:type="paragraph" w:styleId="ListParagraph">
    <w:name w:val="List Paragraph"/>
    <w:basedOn w:val="Normal"/>
    <w:qFormat/>
    <w:rsid w:val="00156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83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Normal"/>
    <w:rsid w:val="00D610F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Παράγραφος λίστας2"/>
    <w:basedOn w:val="Normal"/>
    <w:rsid w:val="00462C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8Num4z2">
    <w:name w:val="WW8Num4z2"/>
    <w:rsid w:val="00462C9F"/>
    <w:rPr>
      <w:rFonts w:ascii="Wingdings" w:hAnsi="Wingdings"/>
    </w:rPr>
  </w:style>
  <w:style w:type="table" w:styleId="TableGrid">
    <w:name w:val="Table Grid"/>
    <w:basedOn w:val="TableNormal"/>
    <w:uiPriority w:val="59"/>
    <w:rsid w:val="0000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5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B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5E5B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B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B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B65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1C5B65"/>
    <w:rPr>
      <w:color w:val="0000FF" w:themeColor="hyperlink"/>
      <w:u w:val="single"/>
    </w:rPr>
  </w:style>
  <w:style w:type="paragraph" w:customStyle="1" w:styleId="3">
    <w:name w:val="Παράγραφος λίστας3"/>
    <w:basedOn w:val="Normal"/>
    <w:rsid w:val="0055002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1537D-3884-47C3-9F05-98FDE363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x</cp:lastModifiedBy>
  <cp:revision>3</cp:revision>
  <cp:lastPrinted>2018-11-26T06:52:00Z</cp:lastPrinted>
  <dcterms:created xsi:type="dcterms:W3CDTF">2018-11-27T09:27:00Z</dcterms:created>
  <dcterms:modified xsi:type="dcterms:W3CDTF">2018-11-27T09:48:00Z</dcterms:modified>
</cp:coreProperties>
</file>