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E5" w:rsidRDefault="005033E5" w:rsidP="008644AF">
      <w:pPr>
        <w:spacing w:after="0" w:line="240" w:lineRule="auto"/>
        <w:ind w:firstLine="720"/>
        <w:jc w:val="both"/>
        <w:rPr>
          <w:rFonts w:ascii="Roboto" w:hAnsi="Roboto"/>
          <w:b/>
          <w:bCs/>
          <w:color w:val="000000"/>
          <w:shd w:val="clear" w:color="auto" w:fill="FFFFFF"/>
          <w:lang w:eastAsia="el-GR"/>
        </w:rPr>
      </w:pPr>
    </w:p>
    <w:p w:rsidR="005033E5" w:rsidRPr="008644AF" w:rsidRDefault="005033E5" w:rsidP="008644AF">
      <w:pPr>
        <w:spacing w:after="0" w:line="240" w:lineRule="auto"/>
        <w:ind w:firstLine="720"/>
        <w:jc w:val="both"/>
        <w:rPr>
          <w:rFonts w:ascii="Roboto" w:hAnsi="Roboto"/>
          <w:b/>
          <w:bCs/>
          <w:color w:val="000000"/>
          <w:shd w:val="clear" w:color="auto" w:fill="FFFFFF"/>
          <w:lang w:eastAsia="el-GR"/>
        </w:rPr>
      </w:pPr>
      <w:r w:rsidRPr="005568AC">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93.75pt">
            <v:imagedata r:id="rId4" o:title=""/>
          </v:shape>
        </w:pict>
      </w:r>
      <w:r>
        <w:rPr>
          <w:rFonts w:ascii="Roboto" w:hAnsi="Roboto"/>
          <w:b/>
          <w:bCs/>
          <w:color w:val="000000"/>
          <w:shd w:val="clear" w:color="auto" w:fill="FFFFFF"/>
          <w:lang w:eastAsia="el-GR"/>
        </w:rPr>
        <w:t xml:space="preserve">Το Τμήμα Διοίκησης Συστημάτων Εφοδιασμού του ΤΕΙ Κεντρ. Μακεδονίας , στην Κατερίνη διοργανώνει σε συνεργασία  με το </w:t>
      </w:r>
      <w:r w:rsidRPr="001C04D6">
        <w:rPr>
          <w:rFonts w:ascii="Roboto" w:hAnsi="Roboto"/>
          <w:b/>
          <w:color w:val="000000"/>
          <w:shd w:val="clear" w:color="auto" w:fill="FFFFFF"/>
          <w:lang w:val="en-GB" w:eastAsia="el-GR"/>
        </w:rPr>
        <w:t>Grow</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Greek</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Tourism</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Online</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eastAsia="el-GR"/>
        </w:rPr>
        <w:t>της</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Google</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eastAsia="el-GR"/>
        </w:rPr>
        <w:t>και</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eastAsia="el-GR"/>
        </w:rPr>
        <w:t>του</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IAB</w:t>
      </w:r>
      <w:r w:rsidRPr="008644AF">
        <w:rPr>
          <w:rFonts w:ascii="Roboto" w:hAnsi="Roboto"/>
          <w:b/>
          <w:color w:val="000000"/>
          <w:shd w:val="clear" w:color="auto" w:fill="FFFFFF"/>
          <w:lang w:eastAsia="el-GR"/>
        </w:rPr>
        <w:t xml:space="preserve"> </w:t>
      </w:r>
      <w:r w:rsidRPr="001C04D6">
        <w:rPr>
          <w:rFonts w:ascii="Roboto" w:hAnsi="Roboto"/>
          <w:b/>
          <w:color w:val="000000"/>
          <w:shd w:val="clear" w:color="auto" w:fill="FFFFFF"/>
          <w:lang w:val="en-GB" w:eastAsia="el-GR"/>
        </w:rPr>
        <w:t>Europe</w:t>
      </w:r>
      <w:r>
        <w:rPr>
          <w:rFonts w:ascii="Roboto" w:hAnsi="Roboto"/>
          <w:b/>
          <w:color w:val="000000"/>
          <w:shd w:val="clear" w:color="auto" w:fill="FFFFFF"/>
          <w:lang w:eastAsia="el-GR"/>
        </w:rPr>
        <w:t xml:space="preserve"> </w:t>
      </w:r>
      <w:r>
        <w:rPr>
          <w:rFonts w:ascii="Roboto" w:hAnsi="Roboto"/>
          <w:color w:val="000000"/>
          <w:shd w:val="clear" w:color="auto" w:fill="FFFFFF"/>
          <w:lang w:eastAsia="el-GR"/>
        </w:rPr>
        <w:t>τ</w:t>
      </w:r>
      <w:r w:rsidRPr="005505A1">
        <w:rPr>
          <w:rFonts w:ascii="Roboto" w:hAnsi="Roboto"/>
          <w:color w:val="000000"/>
          <w:shd w:val="clear" w:color="auto" w:fill="FFFFFF"/>
          <w:lang w:eastAsia="el-GR"/>
        </w:rPr>
        <w:t xml:space="preserve">ην </w:t>
      </w:r>
      <w:r w:rsidRPr="005505A1">
        <w:rPr>
          <w:rFonts w:ascii="Roboto" w:hAnsi="Roboto"/>
          <w:b/>
          <w:bCs/>
          <w:color w:val="000000"/>
          <w:shd w:val="clear" w:color="auto" w:fill="FFFFFF"/>
          <w:lang w:eastAsia="el-GR"/>
        </w:rPr>
        <w:t>Τ</w:t>
      </w:r>
      <w:r>
        <w:rPr>
          <w:rFonts w:ascii="Roboto" w:hAnsi="Roboto"/>
          <w:b/>
          <w:bCs/>
          <w:color w:val="000000"/>
          <w:shd w:val="clear" w:color="auto" w:fill="FFFFFF"/>
          <w:lang w:eastAsia="el-GR"/>
        </w:rPr>
        <w:t xml:space="preserve">ρίτη 8 </w:t>
      </w:r>
      <w:r w:rsidRPr="005505A1">
        <w:rPr>
          <w:rFonts w:ascii="Roboto" w:hAnsi="Roboto"/>
          <w:b/>
          <w:bCs/>
          <w:color w:val="000000"/>
          <w:shd w:val="clear" w:color="auto" w:fill="FFFFFF"/>
          <w:lang w:eastAsia="el-GR"/>
        </w:rPr>
        <w:t xml:space="preserve"> Μαΐου</w:t>
      </w:r>
      <w:r>
        <w:rPr>
          <w:rFonts w:ascii="Roboto" w:hAnsi="Roboto"/>
          <w:b/>
          <w:bCs/>
          <w:color w:val="000000"/>
          <w:shd w:val="clear" w:color="auto" w:fill="FFFFFF"/>
          <w:lang w:eastAsia="el-GR"/>
        </w:rPr>
        <w:t xml:space="preserve"> στο </w:t>
      </w:r>
      <w:hyperlink r:id="rId5" w:tgtFrame="_blank" w:history="1">
        <w:r w:rsidRPr="005505A1">
          <w:rPr>
            <w:rFonts w:ascii="Roboto" w:hAnsi="Roboto"/>
            <w:color w:val="1155CC"/>
            <w:u w:val="single"/>
            <w:lang w:eastAsia="el-GR"/>
          </w:rPr>
          <w:t>Πολιτιστικό Κέντρο Εκάβη του Δήμου Κατερίνης</w:t>
        </w:r>
      </w:hyperlink>
    </w:p>
    <w:p w:rsidR="005033E5" w:rsidRPr="001C04D6" w:rsidRDefault="005033E5" w:rsidP="005505A1">
      <w:pPr>
        <w:spacing w:after="0" w:line="240" w:lineRule="auto"/>
        <w:rPr>
          <w:rFonts w:ascii="Roboto" w:hAnsi="Roboto"/>
          <w:b/>
          <w:bCs/>
          <w:color w:val="000000"/>
          <w:shd w:val="clear" w:color="auto" w:fill="FFFFFF"/>
          <w:lang w:eastAsia="el-GR"/>
        </w:rPr>
      </w:pPr>
    </w:p>
    <w:p w:rsidR="005033E5" w:rsidRPr="008644AF" w:rsidRDefault="005033E5" w:rsidP="001C04D6">
      <w:pPr>
        <w:spacing w:after="0" w:line="240" w:lineRule="auto"/>
        <w:jc w:val="center"/>
        <w:rPr>
          <w:rFonts w:ascii="Roboto" w:hAnsi="Roboto"/>
          <w:b/>
          <w:color w:val="000000"/>
          <w:sz w:val="24"/>
          <w:szCs w:val="24"/>
          <w:shd w:val="clear" w:color="auto" w:fill="FFFFFF"/>
          <w:lang w:eastAsia="el-GR"/>
        </w:rPr>
      </w:pPr>
      <w:r>
        <w:rPr>
          <w:rFonts w:ascii="Roboto" w:hAnsi="Roboto"/>
          <w:b/>
          <w:color w:val="000000"/>
          <w:sz w:val="24"/>
          <w:szCs w:val="24"/>
          <w:shd w:val="clear" w:color="auto" w:fill="FFFFFF"/>
          <w:lang w:eastAsia="el-GR"/>
        </w:rPr>
        <w:t>«</w:t>
      </w:r>
      <w:r w:rsidRPr="001C04D6">
        <w:rPr>
          <w:rFonts w:ascii="Roboto" w:hAnsi="Roboto"/>
          <w:b/>
          <w:color w:val="000000"/>
          <w:sz w:val="24"/>
          <w:szCs w:val="24"/>
          <w:shd w:val="clear" w:color="auto" w:fill="FFFFFF"/>
          <w:lang w:eastAsia="el-GR"/>
        </w:rPr>
        <w:t>Σεμινάριο</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eastAsia="el-GR"/>
        </w:rPr>
        <w:t>Ψηφιακών</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eastAsia="el-GR"/>
        </w:rPr>
        <w:t>Δεξιοτήτων</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val="en-GB" w:eastAsia="el-GR"/>
        </w:rPr>
        <w:t>Grow</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val="en-GB" w:eastAsia="el-GR"/>
        </w:rPr>
        <w:t>Greek</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val="en-GB" w:eastAsia="el-GR"/>
        </w:rPr>
        <w:t>Tourism</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val="en-GB" w:eastAsia="el-GR"/>
        </w:rPr>
        <w:t>Online</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eastAsia="el-GR"/>
        </w:rPr>
        <w:t>της</w:t>
      </w:r>
      <w:r w:rsidRPr="008644AF">
        <w:rPr>
          <w:rFonts w:ascii="Roboto" w:hAnsi="Roboto"/>
          <w:b/>
          <w:color w:val="000000"/>
          <w:sz w:val="24"/>
          <w:szCs w:val="24"/>
          <w:shd w:val="clear" w:color="auto" w:fill="FFFFFF"/>
          <w:lang w:eastAsia="el-GR"/>
        </w:rPr>
        <w:t xml:space="preserve"> </w:t>
      </w:r>
      <w:r w:rsidRPr="001C04D6">
        <w:rPr>
          <w:rFonts w:ascii="Roboto" w:hAnsi="Roboto"/>
          <w:b/>
          <w:color w:val="000000"/>
          <w:sz w:val="24"/>
          <w:szCs w:val="24"/>
          <w:shd w:val="clear" w:color="auto" w:fill="FFFFFF"/>
          <w:lang w:val="en-GB" w:eastAsia="el-GR"/>
        </w:rPr>
        <w:t>Google</w:t>
      </w:r>
      <w:r>
        <w:rPr>
          <w:rFonts w:ascii="Roboto" w:hAnsi="Roboto"/>
          <w:b/>
          <w:color w:val="000000"/>
          <w:sz w:val="24"/>
          <w:szCs w:val="24"/>
          <w:shd w:val="clear" w:color="auto" w:fill="FFFFFF"/>
          <w:lang w:eastAsia="el-GR"/>
        </w:rPr>
        <w:t>»</w:t>
      </w:r>
    </w:p>
    <w:p w:rsidR="005033E5" w:rsidRDefault="005033E5" w:rsidP="001C04D6">
      <w:pPr>
        <w:spacing w:after="0" w:line="240" w:lineRule="auto"/>
        <w:jc w:val="center"/>
        <w:rPr>
          <w:rFonts w:ascii="Roboto" w:hAnsi="Roboto"/>
          <w:color w:val="000000"/>
          <w:shd w:val="clear" w:color="auto" w:fill="FFFFFF"/>
          <w:lang w:eastAsia="el-GR"/>
        </w:rPr>
      </w:pPr>
    </w:p>
    <w:p w:rsidR="005033E5" w:rsidRPr="005505A1" w:rsidRDefault="005033E5" w:rsidP="00D443B5">
      <w:pPr>
        <w:spacing w:after="0" w:line="240" w:lineRule="auto"/>
        <w:jc w:val="both"/>
        <w:rPr>
          <w:rFonts w:ascii="Times New Roman" w:hAnsi="Times New Roman"/>
          <w:sz w:val="24"/>
          <w:szCs w:val="24"/>
          <w:lang w:eastAsia="el-GR"/>
        </w:rPr>
      </w:pPr>
      <w:r w:rsidRPr="005505A1">
        <w:rPr>
          <w:rFonts w:ascii="Roboto" w:hAnsi="Roboto"/>
          <w:color w:val="000000"/>
          <w:shd w:val="clear" w:color="auto" w:fill="FFFFFF"/>
          <w:lang w:eastAsia="el-GR"/>
        </w:rPr>
        <w:t xml:space="preserve">για τους φοιτητές του </w:t>
      </w:r>
      <w:r>
        <w:rPr>
          <w:rFonts w:ascii="Roboto" w:hAnsi="Roboto"/>
          <w:color w:val="000000"/>
          <w:shd w:val="clear" w:color="auto" w:fill="FFFFFF"/>
          <w:lang w:eastAsia="el-GR"/>
        </w:rPr>
        <w:t>Τμήματος αλλά το ευρύτερο κοινό της περιοχής που ενδιαφέρεται για την εφαρμογή Νέων Τεχνολογιών στον Τουρισμό</w:t>
      </w:r>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5505A1">
      <w:pPr>
        <w:spacing w:after="0" w:line="240" w:lineRule="auto"/>
        <w:rPr>
          <w:rFonts w:ascii="Times New Roman" w:hAnsi="Times New Roman"/>
          <w:sz w:val="24"/>
          <w:szCs w:val="24"/>
          <w:lang w:eastAsia="el-GR"/>
        </w:rPr>
      </w:pPr>
      <w:r>
        <w:t xml:space="preserve">Το  σεμινάριο της </w:t>
      </w:r>
      <w:hyperlink r:id="rId6" w:tgtFrame="_blank" w:history="1">
        <w:r w:rsidRPr="005505A1">
          <w:rPr>
            <w:rFonts w:ascii="Roboto" w:hAnsi="Roboto"/>
            <w:color w:val="000000"/>
            <w:lang w:eastAsia="el-GR"/>
          </w:rPr>
          <w:t xml:space="preserve"> </w:t>
        </w:r>
        <w:r w:rsidRPr="005505A1">
          <w:rPr>
            <w:rFonts w:ascii="Roboto" w:hAnsi="Roboto"/>
            <w:color w:val="1155CC"/>
            <w:u w:val="single"/>
            <w:lang w:eastAsia="el-GR"/>
          </w:rPr>
          <w:t>Grow Greek Tourism Online</w:t>
        </w:r>
      </w:hyperlink>
      <w:r w:rsidRPr="005505A1">
        <w:rPr>
          <w:rFonts w:ascii="Roboto" w:hAnsi="Roboto"/>
          <w:color w:val="1155CC"/>
          <w:u w:val="single"/>
          <w:shd w:val="clear" w:color="auto" w:fill="FFFFFF"/>
          <w:lang w:eastAsia="el-GR"/>
        </w:rPr>
        <w:t xml:space="preserve"> </w:t>
      </w:r>
      <w:r w:rsidRPr="005505A1">
        <w:rPr>
          <w:rFonts w:ascii="Roboto" w:hAnsi="Roboto"/>
          <w:color w:val="000000"/>
          <w:shd w:val="clear" w:color="auto" w:fill="FFFFFF"/>
          <w:lang w:eastAsia="el-GR"/>
        </w:rPr>
        <w:t>από την Google προσφέρε</w:t>
      </w:r>
      <w:r>
        <w:rPr>
          <w:rFonts w:ascii="Roboto" w:hAnsi="Roboto"/>
          <w:color w:val="000000"/>
          <w:shd w:val="clear" w:color="auto" w:fill="FFFFFF"/>
          <w:lang w:eastAsia="el-GR"/>
        </w:rPr>
        <w:t xml:space="preserve">ται ως </w:t>
      </w:r>
      <w:r w:rsidRPr="005505A1">
        <w:rPr>
          <w:rFonts w:ascii="Roboto" w:hAnsi="Roboto"/>
          <w:color w:val="000000"/>
          <w:shd w:val="clear" w:color="auto" w:fill="FFFFFF"/>
          <w:lang w:eastAsia="el-GR"/>
        </w:rPr>
        <w:t xml:space="preserve"> δωρεάν 3ωρο σεμινάριο πάνω σε ψηφιακές δεξιότητες</w:t>
      </w:r>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D443B5">
      <w:pPr>
        <w:spacing w:after="0" w:line="240" w:lineRule="auto"/>
        <w:jc w:val="both"/>
        <w:rPr>
          <w:rFonts w:ascii="Times New Roman" w:hAnsi="Times New Roman"/>
          <w:sz w:val="24"/>
          <w:szCs w:val="24"/>
          <w:lang w:eastAsia="el-GR"/>
        </w:rPr>
      </w:pPr>
      <w:r w:rsidRPr="005505A1">
        <w:rPr>
          <w:rFonts w:ascii="Roboto" w:hAnsi="Roboto"/>
          <w:color w:val="000000"/>
          <w:shd w:val="clear" w:color="auto" w:fill="FFFFFF"/>
          <w:lang w:eastAsia="el-GR"/>
        </w:rPr>
        <w:t>Το σεμινάριο απευθύνεται σε όλους τους φοιτητές (προπτυχιακούς και μεταπτυχιακούς) και αποφοίτους. Στο 3ωρο σεμινάριο θα αποκτήσετε μία καλή βάση γνώσεων για τις μηχανές αναζήτησης, την ψηφιακή διαφήμιση, τα web analytics, και πολλά ακόμα και θα δείτε πως μπορείτε κι εσείς να αξιοποιήσετε το διαδίκτυο με σκοπό να  αναβαθμίσετε το βιογραφικό σας, να αναπτύξετε τις δεξιότητές σας, και να διεκδικήσετε θέσεις σχετικές με την online διαφήμιση. Μετά την ολοκληρωμένη παρακολούθηση του σεμιναρίου θα λάβετε ηλεκτρονικά, εντός 1 εβδομάδας, βεβαίωση παρακολούθησης.</w:t>
      </w:r>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5505A1">
      <w:pPr>
        <w:spacing w:after="0" w:line="240" w:lineRule="auto"/>
        <w:rPr>
          <w:rFonts w:ascii="Times New Roman" w:hAnsi="Times New Roman"/>
          <w:sz w:val="24"/>
          <w:szCs w:val="24"/>
          <w:lang w:eastAsia="el-GR"/>
        </w:rPr>
      </w:pPr>
      <w:r w:rsidRPr="00CD4638">
        <w:rPr>
          <w:rFonts w:ascii="Roboto" w:hAnsi="Roboto"/>
          <w:color w:val="000000"/>
          <w:shd w:val="clear" w:color="auto" w:fill="FFFFFF"/>
          <w:lang w:eastAsia="el-GR"/>
        </w:rPr>
        <w:t>Εγγραφείτε στην διεύθυνση (</w:t>
      </w:r>
      <w:hyperlink r:id="rId7" w:tgtFrame="_blank" w:history="1">
        <w:r w:rsidRPr="00CD4638">
          <w:rPr>
            <w:rFonts w:ascii="Roboto" w:hAnsi="Roboto"/>
            <w:color w:val="000000"/>
            <w:lang w:eastAsia="el-GR"/>
          </w:rPr>
          <w:t>http://goo.gl/jwNB4G</w:t>
        </w:r>
      </w:hyperlink>
      <w:r w:rsidRPr="00CD4638">
        <w:rPr>
          <w:rFonts w:ascii="Roboto" w:hAnsi="Roboto"/>
          <w:color w:val="000000"/>
          <w:shd w:val="clear" w:color="auto" w:fill="FFFFFF"/>
          <w:lang w:eastAsia="el-GR"/>
        </w:rPr>
        <w:t>) πατώντας στο link ΕΥΡΕΣΗ ΣΕΜΙΝΑΡΙΟΥ επιλέγοντας ΤΕΙ Κεντρικής Μακεδονία</w:t>
      </w:r>
      <w:r>
        <w:rPr>
          <w:rFonts w:ascii="Arial" w:hAnsi="Arial" w:cs="Arial"/>
          <w:color w:val="1D2129"/>
          <w:sz w:val="21"/>
          <w:szCs w:val="21"/>
          <w:shd w:val="clear" w:color="auto" w:fill="FFFFFF"/>
        </w:rPr>
        <w:t xml:space="preserve">ς </w:t>
      </w:r>
      <w:r w:rsidRPr="005505A1">
        <w:rPr>
          <w:rFonts w:ascii="Roboto" w:hAnsi="Roboto"/>
          <w:color w:val="000000"/>
          <w:shd w:val="clear" w:color="auto" w:fill="FFFFFF"/>
          <w:lang w:eastAsia="el-GR"/>
        </w:rPr>
        <w:t xml:space="preserve">για το 3ωρο σεμινάριο του Grow Greek Tourism Online. Θα τηρηθεί σειρά προτεραιότητας </w:t>
      </w:r>
      <w:r w:rsidRPr="005505A1">
        <w:rPr>
          <w:rFonts w:ascii="Roboto" w:hAnsi="Roboto"/>
          <w:b/>
          <w:bCs/>
          <w:color w:val="000000"/>
          <w:shd w:val="clear" w:color="auto" w:fill="FFFFFF"/>
          <w:lang w:eastAsia="el-GR"/>
        </w:rPr>
        <w:t>(ώρα προσέλευσης 11:30).</w:t>
      </w:r>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8644AF">
      <w:pPr>
        <w:spacing w:after="0" w:line="240" w:lineRule="auto"/>
        <w:jc w:val="center"/>
        <w:rPr>
          <w:rFonts w:ascii="Times New Roman" w:hAnsi="Times New Roman"/>
          <w:sz w:val="24"/>
          <w:szCs w:val="24"/>
          <w:lang w:eastAsia="el-GR"/>
        </w:rPr>
      </w:pPr>
      <w:r w:rsidRPr="005505A1">
        <w:rPr>
          <w:rFonts w:ascii="Roboto" w:hAnsi="Roboto"/>
          <w:b/>
          <w:bCs/>
          <w:color w:val="000000"/>
          <w:shd w:val="clear" w:color="auto" w:fill="FFFFFF"/>
          <w:lang w:eastAsia="el-GR"/>
        </w:rPr>
        <w:t>Τ</w:t>
      </w:r>
      <w:r>
        <w:rPr>
          <w:rFonts w:ascii="Roboto" w:hAnsi="Roboto"/>
          <w:b/>
          <w:bCs/>
          <w:color w:val="000000"/>
          <w:shd w:val="clear" w:color="auto" w:fill="FFFFFF"/>
          <w:lang w:eastAsia="el-GR"/>
        </w:rPr>
        <w:t xml:space="preserve">ρίτη 8 </w:t>
      </w:r>
      <w:r w:rsidRPr="005505A1">
        <w:rPr>
          <w:rFonts w:ascii="Roboto" w:hAnsi="Roboto"/>
          <w:b/>
          <w:bCs/>
          <w:color w:val="000000"/>
          <w:shd w:val="clear" w:color="auto" w:fill="FFFFFF"/>
          <w:lang w:eastAsia="el-GR"/>
        </w:rPr>
        <w:t>Μαΐου 2018, 12:00 με 15:30</w:t>
      </w:r>
    </w:p>
    <w:p w:rsidR="005033E5" w:rsidRPr="005505A1" w:rsidRDefault="005033E5" w:rsidP="008644AF">
      <w:pPr>
        <w:spacing w:after="0" w:line="240" w:lineRule="auto"/>
        <w:jc w:val="center"/>
        <w:rPr>
          <w:rFonts w:ascii="Times New Roman" w:hAnsi="Times New Roman"/>
          <w:sz w:val="24"/>
          <w:szCs w:val="24"/>
          <w:lang w:eastAsia="el-GR"/>
        </w:rPr>
      </w:pPr>
      <w:hyperlink r:id="rId8" w:tgtFrame="_blank" w:history="1">
        <w:r w:rsidRPr="005505A1">
          <w:rPr>
            <w:rFonts w:ascii="Roboto" w:hAnsi="Roboto"/>
            <w:color w:val="1155CC"/>
            <w:u w:val="single"/>
            <w:lang w:eastAsia="el-GR"/>
          </w:rPr>
          <w:t>Πολιτιστικό Κέντρο Εκάβη του Δήμου Κατερίνης</w:t>
        </w:r>
      </w:hyperlink>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D443B5">
      <w:pPr>
        <w:spacing w:after="0" w:line="240" w:lineRule="auto"/>
        <w:jc w:val="both"/>
        <w:rPr>
          <w:rFonts w:ascii="Times New Roman" w:hAnsi="Times New Roman"/>
          <w:sz w:val="24"/>
          <w:szCs w:val="24"/>
          <w:lang w:eastAsia="el-GR"/>
        </w:rPr>
      </w:pPr>
      <w:r w:rsidRPr="005505A1">
        <w:rPr>
          <w:rFonts w:ascii="Roboto" w:hAnsi="Roboto"/>
          <w:color w:val="000000"/>
          <w:shd w:val="clear" w:color="auto" w:fill="FFFFFF"/>
          <w:lang w:eastAsia="el-GR"/>
        </w:rPr>
        <w:t>Εάν ανυπομονείτε να μάθετε περισσότερα σχετικά με το Digital Marketing, μπορείτε να δημιουργήσετε το εξατομικευμένο πλάνο εκμάθησής σας στην ηλεκτρονική εκπαιδευτική πλατφόρμα του</w:t>
      </w:r>
      <w:hyperlink r:id="rId9" w:tgtFrame="_blank" w:history="1">
        <w:r w:rsidRPr="005505A1">
          <w:rPr>
            <w:rFonts w:ascii="Roboto" w:hAnsi="Roboto"/>
            <w:color w:val="000000"/>
            <w:lang w:eastAsia="el-GR"/>
          </w:rPr>
          <w:t xml:space="preserve"> </w:t>
        </w:r>
        <w:r w:rsidRPr="005505A1">
          <w:rPr>
            <w:rFonts w:ascii="Roboto" w:hAnsi="Roboto"/>
            <w:color w:val="1155CC"/>
            <w:u w:val="single"/>
            <w:lang w:eastAsia="el-GR"/>
          </w:rPr>
          <w:t>Grow Greek Tourism Online</w:t>
        </w:r>
      </w:hyperlink>
      <w:r w:rsidRPr="005505A1">
        <w:rPr>
          <w:rFonts w:ascii="Roboto" w:hAnsi="Roboto"/>
          <w:color w:val="000000"/>
          <w:shd w:val="clear" w:color="auto" w:fill="FFFFFF"/>
          <w:lang w:eastAsia="el-GR"/>
        </w:rPr>
        <w:t xml:space="preserve"> και να επωφεληθείτε από περαιτέρω εκπαίδευση της Google στο δικό σας ρυθμό. Αφού ολοκληρώσετε την εκπαίδευση μπορείτε να πάρετε και το πιστοποιητικό ολοκλήρωσης με την υπογραφή του Grow Greek Tourism Online της Google και του IAB Europe.</w:t>
      </w:r>
    </w:p>
    <w:p w:rsidR="005033E5" w:rsidRPr="005505A1" w:rsidRDefault="005033E5" w:rsidP="005505A1">
      <w:pPr>
        <w:spacing w:after="0" w:line="240" w:lineRule="auto"/>
        <w:rPr>
          <w:rFonts w:ascii="Times New Roman" w:hAnsi="Times New Roman"/>
          <w:sz w:val="24"/>
          <w:szCs w:val="24"/>
          <w:lang w:eastAsia="el-GR"/>
        </w:rPr>
      </w:pPr>
    </w:p>
    <w:p w:rsidR="005033E5" w:rsidRPr="005505A1" w:rsidRDefault="005033E5" w:rsidP="005505A1">
      <w:pPr>
        <w:spacing w:after="0" w:line="240" w:lineRule="auto"/>
        <w:rPr>
          <w:rFonts w:ascii="Times New Roman" w:hAnsi="Times New Roman"/>
          <w:sz w:val="24"/>
          <w:szCs w:val="24"/>
          <w:lang w:eastAsia="el-GR"/>
        </w:rPr>
      </w:pPr>
      <w:r w:rsidRPr="005505A1">
        <w:rPr>
          <w:rFonts w:ascii="Roboto" w:hAnsi="Roboto"/>
          <w:color w:val="000000"/>
          <w:shd w:val="clear" w:color="auto" w:fill="FFFFFF"/>
          <w:lang w:eastAsia="el-GR"/>
        </w:rPr>
        <w:t>Ανυπομονούμε να σας δούμε!</w:t>
      </w:r>
    </w:p>
    <w:p w:rsidR="005033E5" w:rsidRPr="005505A1" w:rsidRDefault="005033E5" w:rsidP="005505A1">
      <w:pPr>
        <w:spacing w:after="0" w:line="240" w:lineRule="auto"/>
        <w:rPr>
          <w:rFonts w:ascii="Times New Roman" w:hAnsi="Times New Roman"/>
          <w:sz w:val="24"/>
          <w:szCs w:val="24"/>
          <w:lang w:eastAsia="el-GR"/>
        </w:rPr>
      </w:pPr>
      <w:r w:rsidRPr="005568AC">
        <w:rPr>
          <w:rFonts w:ascii="Arial" w:hAnsi="Arial" w:cs="Arial"/>
          <w:noProof/>
          <w:color w:val="000000"/>
          <w:lang w:eastAsia="el-GR"/>
        </w:rPr>
        <w:pict>
          <v:shape id="Εικόνα 1" o:spid="_x0000_i1026" type="#_x0000_t75" alt="https://lh5.googleusercontent.com/or1f0EvqtXdwwHfjM46Af5whIdp8XzJ34NlMILTK1bFvPEAYOIf-kwo3VTtVt8kjYVHO-8H_fAZnbdRknuUf0vRe_-xIQpO7V4YiOHezsRcRc4OQMWwDEmeGacAHa51LlWkbzBXX" style="width:468pt;height:63.75pt;visibility:visible">
            <v:imagedata r:id="rId10" o:title=""/>
          </v:shape>
        </w:pict>
      </w:r>
    </w:p>
    <w:p w:rsidR="005033E5" w:rsidRDefault="005033E5">
      <w:hyperlink r:id="rId11" w:tgtFrame="_blank" w:history="1">
        <w:r w:rsidRPr="005505A1">
          <w:rPr>
            <w:rFonts w:ascii="Roboto" w:hAnsi="Roboto"/>
            <w:color w:val="0000FF"/>
            <w:u w:val="single"/>
            <w:lang w:eastAsia="el-GR"/>
          </w:rPr>
          <w:t>Εγγραφείτε εδώ</w:t>
        </w:r>
      </w:hyperlink>
    </w:p>
    <w:sectPr w:rsidR="005033E5" w:rsidSect="00CF2A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Roboto">
    <w:altName w:val="Times New Roman"/>
    <w:panose1 w:val="00000000000000000000"/>
    <w:charset w:val="A1"/>
    <w:family w:val="auto"/>
    <w:notTrueType/>
    <w:pitch w:val="variable"/>
    <w:sig w:usb0="00000083" w:usb1="00000000" w:usb2="00000000" w:usb3="00000000" w:csb0="00000009"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5A1"/>
    <w:rsid w:val="00002366"/>
    <w:rsid w:val="000027E8"/>
    <w:rsid w:val="00013EB4"/>
    <w:rsid w:val="00074041"/>
    <w:rsid w:val="0011696C"/>
    <w:rsid w:val="001C04D6"/>
    <w:rsid w:val="001C1EEF"/>
    <w:rsid w:val="003B0FE5"/>
    <w:rsid w:val="004D6837"/>
    <w:rsid w:val="004F31F2"/>
    <w:rsid w:val="005033E5"/>
    <w:rsid w:val="005505A1"/>
    <w:rsid w:val="005568AC"/>
    <w:rsid w:val="006113F8"/>
    <w:rsid w:val="00756A5D"/>
    <w:rsid w:val="007C34E3"/>
    <w:rsid w:val="007E6150"/>
    <w:rsid w:val="008644AF"/>
    <w:rsid w:val="00A93127"/>
    <w:rsid w:val="00AA2F97"/>
    <w:rsid w:val="00AA681B"/>
    <w:rsid w:val="00B44433"/>
    <w:rsid w:val="00BE6CDD"/>
    <w:rsid w:val="00C33B97"/>
    <w:rsid w:val="00C44759"/>
    <w:rsid w:val="00CD4638"/>
    <w:rsid w:val="00CF2AAE"/>
    <w:rsid w:val="00D443B5"/>
    <w:rsid w:val="00E67CDB"/>
    <w:rsid w:val="00F84C8D"/>
    <w:rsid w:val="00FD5F4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A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505A1"/>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5505A1"/>
    <w:rPr>
      <w:rFonts w:cs="Times New Roman"/>
      <w:color w:val="0000FF"/>
      <w:u w:val="single"/>
    </w:rPr>
  </w:style>
  <w:style w:type="paragraph" w:styleId="BalloonText">
    <w:name w:val="Balloon Text"/>
    <w:basedOn w:val="Normal"/>
    <w:link w:val="BalloonTextChar"/>
    <w:uiPriority w:val="99"/>
    <w:semiHidden/>
    <w:rsid w:val="00550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0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374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gr/maps/place/Ek%C3%A1b%C4%93/@40.2716719,22.4966603,17z/data=%213m1%214b1%214m5%213m4%211s0x13580248722d4ed3:0x9b3d9c3a94f02999%218m2%213d40.2716719%214d22.498849?hl=e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oo.gl/jwNB4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ektourism.withgoogle.com/certification?utm_source=Universities&amp;utm_medium=email&amp;utm_campaign=opa-eap" TargetMode="External"/><Relationship Id="rId11" Type="http://schemas.openxmlformats.org/officeDocument/2006/relationships/hyperlink" Target="http://goo.gl/jwNB4G" TargetMode="External"/><Relationship Id="rId5" Type="http://schemas.openxmlformats.org/officeDocument/2006/relationships/hyperlink" Target="https://www.google.gr/maps/place/Ek%C3%A1b%C4%93/@40.2716719,22.4966603,17z/data=%213m1%214b1%214m5%213m4%211s0x13580248722d4ed3:0x9b3d9c3a94f02999%218m2%213d40.2716719%214d22.498849?hl=en" TargetMode="External"/><Relationship Id="rId10"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hyperlink" Target="https://learndigital.withgoogle.com/greektourism/certification?utm_source=newsletter&amp;utm_medium=email&amp;utm_campaign=Univers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Pages>
  <Words>431</Words>
  <Characters>2330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folinas</dc:creator>
  <cp:keywords/>
  <dc:description/>
  <cp:lastModifiedBy>maria</cp:lastModifiedBy>
  <cp:revision>10</cp:revision>
  <cp:lastPrinted>2018-04-25T10:25:00Z</cp:lastPrinted>
  <dcterms:created xsi:type="dcterms:W3CDTF">2018-04-23T09:59:00Z</dcterms:created>
  <dcterms:modified xsi:type="dcterms:W3CDTF">2018-04-25T10:33:00Z</dcterms:modified>
</cp:coreProperties>
</file>