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2A3CE3">
        <w:tc>
          <w:tcPr>
            <w:tcW w:w="2835" w:type="dxa"/>
            <w:tcBorders>
              <w:top w:val="nil"/>
              <w:left w:val="nil"/>
              <w:bottom w:val="single" w:sz="6" w:space="0" w:color="auto"/>
              <w:right w:val="nil"/>
            </w:tcBorders>
          </w:tcPr>
          <w:p w:rsidR="00D510BE" w:rsidRPr="002A3CE3" w:rsidRDefault="00546233" w:rsidP="00F3156D">
            <w:pPr>
              <w:jc w:val="center"/>
              <w:rPr>
                <w:rFonts w:ascii="Georgia" w:hAnsi="Georgia"/>
                <w:sz w:val="24"/>
                <w:szCs w:val="24"/>
              </w:rPr>
            </w:pPr>
            <w:r w:rsidRPr="002A3CE3">
              <w:rPr>
                <w:rFonts w:ascii="Arial" w:hAnsi="Arial"/>
                <w:sz w:val="24"/>
                <w:szCs w:val="24"/>
              </w:rPr>
              <w:t xml:space="preserve"> </w:t>
            </w:r>
          </w:p>
          <w:p w:rsidR="00D510BE" w:rsidRPr="002A3CE3" w:rsidRDefault="00D12B21" w:rsidP="00F3156D">
            <w:pPr>
              <w:jc w:val="center"/>
              <w:rPr>
                <w:rFonts w:ascii="Georgia" w:hAnsi="Georgia"/>
                <w:sz w:val="24"/>
                <w:szCs w:val="24"/>
              </w:rPr>
            </w:pPr>
            <w:r w:rsidRPr="002A3CE3">
              <w:rPr>
                <w:rFonts w:ascii="Georgia" w:hAnsi="Georgia"/>
                <w:noProof/>
                <w:sz w:val="24"/>
                <w:szCs w:val="24"/>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5" r:link="rId6"/>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2A3CE3" w:rsidRDefault="00D510BE" w:rsidP="00F3156D">
            <w:pPr>
              <w:jc w:val="center"/>
              <w:rPr>
                <w:rFonts w:ascii="Georgia" w:hAnsi="Georgia"/>
                <w:sz w:val="24"/>
                <w:szCs w:val="24"/>
              </w:rPr>
            </w:pPr>
          </w:p>
          <w:p w:rsidR="00D510BE" w:rsidRPr="002A3CE3" w:rsidRDefault="00D510BE" w:rsidP="00F2516B">
            <w:pPr>
              <w:jc w:val="center"/>
              <w:rPr>
                <w:rFonts w:ascii="Georgia" w:hAnsi="Georgia"/>
                <w:sz w:val="24"/>
                <w:szCs w:val="24"/>
                <w:lang w:val="el-GR"/>
              </w:rPr>
            </w:pPr>
            <w:r w:rsidRPr="002A3CE3">
              <w:rPr>
                <w:rFonts w:ascii="Georgia" w:hAnsi="Georgia"/>
                <w:sz w:val="24"/>
                <w:szCs w:val="24"/>
                <w:lang w:val="el-GR"/>
              </w:rPr>
              <w:t>ΕΛΛΗΝΙΚΗ ΔΗΜΟΚΡΑΤΙΑ</w:t>
            </w:r>
          </w:p>
          <w:p w:rsidR="00D510BE" w:rsidRPr="002A3CE3" w:rsidRDefault="00D510BE" w:rsidP="00F2516B">
            <w:pPr>
              <w:jc w:val="center"/>
              <w:rPr>
                <w:rFonts w:ascii="Georgia" w:hAnsi="Georgia"/>
                <w:sz w:val="24"/>
                <w:szCs w:val="24"/>
                <w:lang w:val="el-GR"/>
              </w:rPr>
            </w:pPr>
            <w:r w:rsidRPr="002A3CE3">
              <w:rPr>
                <w:rFonts w:ascii="Georgia" w:hAnsi="Georgia"/>
                <w:sz w:val="24"/>
                <w:szCs w:val="24"/>
                <w:lang w:val="el-GR"/>
              </w:rPr>
              <w:t>ΤΕΧΝΟΛΟΓΙΚΟ ΕΚΠΑΙΔΕΥΤΙΚΟ ΙΔΡΥΜΑ</w:t>
            </w:r>
          </w:p>
          <w:p w:rsidR="00D510BE" w:rsidRPr="002A3CE3" w:rsidRDefault="00D510BE" w:rsidP="00F2516B">
            <w:pPr>
              <w:jc w:val="center"/>
              <w:rPr>
                <w:rFonts w:ascii="Georgia" w:hAnsi="Georgia"/>
                <w:sz w:val="24"/>
                <w:szCs w:val="24"/>
                <w:lang w:val="el-GR"/>
              </w:rPr>
            </w:pPr>
            <w:r w:rsidRPr="002A3CE3">
              <w:rPr>
                <w:rFonts w:ascii="Georgia" w:hAnsi="Georgia"/>
                <w:sz w:val="24"/>
                <w:szCs w:val="24"/>
                <w:lang w:val="el-GR"/>
              </w:rPr>
              <w:t>ΚΕΝΤΡΙΚΗΣ ΜΑΚΕΔΟΝΙΑΣ</w:t>
            </w:r>
          </w:p>
          <w:p w:rsidR="00D510BE" w:rsidRPr="002A3CE3" w:rsidRDefault="00D510BE" w:rsidP="00F2516B">
            <w:pPr>
              <w:jc w:val="center"/>
              <w:rPr>
                <w:rFonts w:ascii="Georgia" w:hAnsi="Georgia"/>
                <w:sz w:val="24"/>
                <w:szCs w:val="24"/>
                <w:lang w:val="el-GR"/>
              </w:rPr>
            </w:pPr>
            <w:r w:rsidRPr="002A3CE3">
              <w:rPr>
                <w:rFonts w:ascii="Georgia" w:hAnsi="Georgia"/>
                <w:sz w:val="24"/>
                <w:szCs w:val="24"/>
                <w:lang w:val="el-GR"/>
              </w:rPr>
              <w:t>ΣΧΟΛΗ ΔΙΟΙΚΗΣΗΣ ΚΑΙ ΟΙΚΟΝΟΜΙΑΣ</w:t>
            </w:r>
          </w:p>
          <w:p w:rsidR="00D510BE" w:rsidRPr="002A3CE3" w:rsidRDefault="00D510BE" w:rsidP="00F2516B">
            <w:pPr>
              <w:jc w:val="center"/>
              <w:rPr>
                <w:rFonts w:ascii="Georgia" w:hAnsi="Georgia"/>
                <w:sz w:val="24"/>
                <w:szCs w:val="24"/>
                <w:lang w:val="el-GR"/>
              </w:rPr>
            </w:pPr>
            <w:r w:rsidRPr="002A3CE3">
              <w:rPr>
                <w:rFonts w:ascii="Georgia" w:hAnsi="Georgia"/>
                <w:sz w:val="24"/>
                <w:szCs w:val="24"/>
                <w:lang w:val="el-GR"/>
              </w:rPr>
              <w:t>ΤΜΗΜΑ ΛΟΓΙΣΤΙΚΗΣ &amp; ΧΡΗΜΑΤΟΟΙΚΟΝΟΜΙΚΗΣ</w:t>
            </w:r>
          </w:p>
          <w:p w:rsidR="00D510BE" w:rsidRPr="002A3CE3" w:rsidRDefault="00D510BE" w:rsidP="00F2516B">
            <w:pPr>
              <w:pStyle w:val="6"/>
              <w:jc w:val="center"/>
              <w:rPr>
                <w:rFonts w:ascii="Georgia" w:hAnsi="Georgia"/>
                <w:b w:val="0"/>
                <w:szCs w:val="24"/>
              </w:rPr>
            </w:pPr>
            <w:r w:rsidRPr="002A3CE3">
              <w:rPr>
                <w:rFonts w:ascii="Georgia" w:hAnsi="Georgia"/>
                <w:b w:val="0"/>
                <w:szCs w:val="24"/>
              </w:rPr>
              <w:t>ΤΕΡΜΑ ΜΑΓΝΗΣΙΑΣ - 62124 ΣΕΡΡΕΣ</w:t>
            </w:r>
          </w:p>
          <w:p w:rsidR="00D510BE" w:rsidRPr="002A3CE3" w:rsidRDefault="00D510BE" w:rsidP="00F2516B">
            <w:pPr>
              <w:jc w:val="center"/>
              <w:rPr>
                <w:rFonts w:ascii="Georgia" w:hAnsi="Georgia"/>
                <w:sz w:val="24"/>
                <w:szCs w:val="24"/>
                <w:lang w:val="el-GR"/>
              </w:rPr>
            </w:pPr>
            <w:r w:rsidRPr="002A3CE3">
              <w:rPr>
                <w:rFonts w:ascii="Georgia" w:hAnsi="Georgia"/>
                <w:sz w:val="24"/>
                <w:szCs w:val="24"/>
                <w:lang w:val="el-GR"/>
              </w:rPr>
              <w:t>Πληροφορίες: Κούτσα Αθανασία</w:t>
            </w:r>
          </w:p>
          <w:p w:rsidR="00D510BE" w:rsidRPr="002A3CE3" w:rsidRDefault="00D510BE" w:rsidP="00F2516B">
            <w:pPr>
              <w:jc w:val="center"/>
              <w:rPr>
                <w:rFonts w:ascii="Georgia" w:hAnsi="Georgia"/>
                <w:sz w:val="24"/>
                <w:szCs w:val="24"/>
                <w:lang w:val="en-GB"/>
              </w:rPr>
            </w:pPr>
            <w:r w:rsidRPr="002A3CE3">
              <w:rPr>
                <w:rFonts w:ascii="Georgia" w:hAnsi="Georgia"/>
                <w:sz w:val="24"/>
                <w:szCs w:val="24"/>
              </w:rPr>
              <w:t>T</w:t>
            </w:r>
            <w:proofErr w:type="spellStart"/>
            <w:r w:rsidRPr="002A3CE3">
              <w:rPr>
                <w:rFonts w:ascii="Georgia" w:hAnsi="Georgia"/>
                <w:sz w:val="24"/>
                <w:szCs w:val="24"/>
                <w:lang w:val="el-GR"/>
              </w:rPr>
              <w:t>ηλ</w:t>
            </w:r>
            <w:proofErr w:type="spellEnd"/>
            <w:r w:rsidRPr="002A3CE3">
              <w:rPr>
                <w:rFonts w:ascii="Georgia" w:hAnsi="Georgia"/>
                <w:sz w:val="24"/>
                <w:szCs w:val="24"/>
                <w:lang w:val="en-GB"/>
              </w:rPr>
              <w:t xml:space="preserve">:23210 49136, </w:t>
            </w:r>
            <w:r w:rsidRPr="002A3CE3">
              <w:rPr>
                <w:rFonts w:ascii="Georgia" w:hAnsi="Georgia"/>
                <w:sz w:val="24"/>
                <w:szCs w:val="24"/>
              </w:rPr>
              <w:t>Fax</w:t>
            </w:r>
            <w:r w:rsidRPr="002A3CE3">
              <w:rPr>
                <w:rFonts w:ascii="Georgia" w:hAnsi="Georgia"/>
                <w:sz w:val="24"/>
                <w:szCs w:val="24"/>
                <w:lang w:val="en-GB"/>
              </w:rPr>
              <w:t xml:space="preserve"> :23210 49155</w:t>
            </w:r>
          </w:p>
          <w:p w:rsidR="00D510BE" w:rsidRPr="002A3CE3" w:rsidRDefault="00D510BE" w:rsidP="00F2516B">
            <w:pPr>
              <w:jc w:val="center"/>
              <w:rPr>
                <w:rFonts w:ascii="Georgia" w:hAnsi="Georgia"/>
                <w:sz w:val="24"/>
                <w:szCs w:val="24"/>
              </w:rPr>
            </w:pPr>
            <w:r w:rsidRPr="002A3CE3">
              <w:rPr>
                <w:rFonts w:ascii="Georgia" w:hAnsi="Georgia"/>
                <w:sz w:val="24"/>
                <w:szCs w:val="24"/>
              </w:rPr>
              <w:t>email</w:t>
            </w:r>
            <w:r w:rsidRPr="002A3CE3">
              <w:rPr>
                <w:rFonts w:ascii="Georgia" w:hAnsi="Georgia"/>
                <w:sz w:val="24"/>
                <w:szCs w:val="24"/>
                <w:lang w:val="en-GB"/>
              </w:rPr>
              <w:t>:</w:t>
            </w:r>
            <w:r w:rsidRPr="002A3CE3">
              <w:rPr>
                <w:rFonts w:ascii="Georgia" w:hAnsi="Georgia"/>
                <w:sz w:val="24"/>
                <w:szCs w:val="24"/>
              </w:rPr>
              <w:t>skoutsa@teiser.gr</w:t>
            </w:r>
          </w:p>
          <w:p w:rsidR="00D510BE" w:rsidRPr="002A3CE3" w:rsidRDefault="00D510BE" w:rsidP="00F3156D">
            <w:pPr>
              <w:jc w:val="center"/>
              <w:rPr>
                <w:rFonts w:ascii="Georgia" w:hAnsi="Georgia"/>
                <w:sz w:val="24"/>
                <w:szCs w:val="24"/>
                <w:lang w:val="fr-FR"/>
              </w:rPr>
            </w:pPr>
          </w:p>
        </w:tc>
      </w:tr>
    </w:tbl>
    <w:p w:rsidR="00D510BE" w:rsidRPr="002A3CE3" w:rsidRDefault="00D510BE" w:rsidP="00D510BE">
      <w:pPr>
        <w:tabs>
          <w:tab w:val="left" w:pos="5954"/>
          <w:tab w:val="left" w:pos="7513"/>
        </w:tabs>
        <w:jc w:val="both"/>
        <w:rPr>
          <w:rFonts w:ascii="Georgia" w:hAnsi="Georgia"/>
          <w:sz w:val="24"/>
          <w:szCs w:val="24"/>
          <w:lang w:val="en-GB"/>
        </w:rPr>
      </w:pPr>
    </w:p>
    <w:p w:rsidR="002C02D2" w:rsidRPr="002A3CE3" w:rsidRDefault="002C02D2" w:rsidP="00845F71">
      <w:pPr>
        <w:widowControl w:val="0"/>
        <w:autoSpaceDE w:val="0"/>
        <w:autoSpaceDN w:val="0"/>
        <w:adjustRightInd w:val="0"/>
        <w:spacing w:line="305" w:lineRule="exact"/>
        <w:jc w:val="both"/>
        <w:rPr>
          <w:rFonts w:ascii="Georgia" w:hAnsi="Georgia" w:cs="Palatino Linotype"/>
          <w:b/>
          <w:bCs/>
          <w:position w:val="1"/>
          <w:sz w:val="24"/>
          <w:szCs w:val="24"/>
          <w:lang w:val="el-GR"/>
        </w:rPr>
      </w:pPr>
      <w:r w:rsidRPr="002A3CE3">
        <w:rPr>
          <w:rFonts w:ascii="Georgia" w:hAnsi="Georgia" w:cs="Palatino Linotype"/>
          <w:b/>
          <w:bCs/>
          <w:position w:val="1"/>
          <w:sz w:val="24"/>
          <w:szCs w:val="24"/>
          <w:lang w:val="el-GR"/>
        </w:rPr>
        <w:t>ΑΝΑΡ</w:t>
      </w:r>
      <w:r w:rsidRPr="002A3CE3">
        <w:rPr>
          <w:rFonts w:ascii="Georgia" w:hAnsi="Georgia" w:cs="Palatino Linotype"/>
          <w:b/>
          <w:bCs/>
          <w:spacing w:val="1"/>
          <w:position w:val="1"/>
          <w:sz w:val="24"/>
          <w:szCs w:val="24"/>
          <w:lang w:val="el-GR"/>
        </w:rPr>
        <w:t>Τ</w:t>
      </w:r>
      <w:r w:rsidRPr="002A3CE3">
        <w:rPr>
          <w:rFonts w:ascii="Georgia" w:hAnsi="Georgia" w:cs="Palatino Linotype"/>
          <w:b/>
          <w:bCs/>
          <w:position w:val="1"/>
          <w:sz w:val="24"/>
          <w:szCs w:val="24"/>
          <w:lang w:val="el-GR"/>
        </w:rPr>
        <w:t>ΗΤ</w:t>
      </w:r>
      <w:r w:rsidRPr="002A3CE3">
        <w:rPr>
          <w:rFonts w:ascii="Georgia" w:hAnsi="Georgia" w:cs="Palatino Linotype"/>
          <w:b/>
          <w:bCs/>
          <w:spacing w:val="1"/>
          <w:position w:val="1"/>
          <w:sz w:val="24"/>
          <w:szCs w:val="24"/>
          <w:lang w:val="el-GR"/>
        </w:rPr>
        <w:t>Ε</w:t>
      </w:r>
      <w:r w:rsidRPr="002A3CE3">
        <w:rPr>
          <w:rFonts w:ascii="Georgia" w:hAnsi="Georgia" w:cs="Palatino Linotype"/>
          <w:b/>
          <w:bCs/>
          <w:position w:val="1"/>
          <w:sz w:val="24"/>
          <w:szCs w:val="24"/>
          <w:lang w:val="el-GR"/>
        </w:rPr>
        <w:t>Α Σ</w:t>
      </w:r>
      <w:r w:rsidRPr="002A3CE3">
        <w:rPr>
          <w:rFonts w:ascii="Georgia" w:hAnsi="Georgia" w:cs="Palatino Linotype"/>
          <w:b/>
          <w:bCs/>
          <w:spacing w:val="1"/>
          <w:position w:val="1"/>
          <w:sz w:val="24"/>
          <w:szCs w:val="24"/>
          <w:lang w:val="el-GR"/>
        </w:rPr>
        <w:t>Τ</w:t>
      </w:r>
      <w:r w:rsidRPr="002A3CE3">
        <w:rPr>
          <w:rFonts w:ascii="Georgia" w:hAnsi="Georgia" w:cs="Palatino Linotype"/>
          <w:b/>
          <w:bCs/>
          <w:position w:val="1"/>
          <w:sz w:val="24"/>
          <w:szCs w:val="24"/>
          <w:lang w:val="el-GR"/>
        </w:rPr>
        <w:t>Ο</w:t>
      </w:r>
      <w:r w:rsidRPr="002A3CE3">
        <w:rPr>
          <w:rFonts w:ascii="Georgia" w:hAnsi="Georgia" w:cs="Palatino Linotype"/>
          <w:b/>
          <w:bCs/>
          <w:spacing w:val="-1"/>
          <w:position w:val="1"/>
          <w:sz w:val="24"/>
          <w:szCs w:val="24"/>
          <w:lang w:val="el-GR"/>
        </w:rPr>
        <w:t xml:space="preserve"> </w:t>
      </w:r>
      <w:r w:rsidRPr="002A3CE3">
        <w:rPr>
          <w:rFonts w:ascii="Georgia" w:hAnsi="Georgia" w:cs="Palatino Linotype"/>
          <w:b/>
          <w:bCs/>
          <w:spacing w:val="-2"/>
          <w:position w:val="1"/>
          <w:sz w:val="24"/>
          <w:szCs w:val="24"/>
          <w:lang w:val="el-GR"/>
        </w:rPr>
        <w:t>Δ</w:t>
      </w:r>
      <w:r w:rsidRPr="002A3CE3">
        <w:rPr>
          <w:rFonts w:ascii="Georgia" w:hAnsi="Georgia" w:cs="Palatino Linotype"/>
          <w:b/>
          <w:bCs/>
          <w:position w:val="1"/>
          <w:sz w:val="24"/>
          <w:szCs w:val="24"/>
          <w:lang w:val="el-GR"/>
        </w:rPr>
        <w:t>ΙΑ</w:t>
      </w:r>
      <w:r w:rsidRPr="002A3CE3">
        <w:rPr>
          <w:rFonts w:ascii="Georgia" w:hAnsi="Georgia" w:cs="Palatino Linotype"/>
          <w:b/>
          <w:bCs/>
          <w:spacing w:val="1"/>
          <w:position w:val="1"/>
          <w:sz w:val="24"/>
          <w:szCs w:val="24"/>
          <w:lang w:val="el-GR"/>
        </w:rPr>
        <w:t>Δ</w:t>
      </w:r>
      <w:r w:rsidRPr="002A3CE3">
        <w:rPr>
          <w:rFonts w:ascii="Georgia" w:hAnsi="Georgia" w:cs="Palatino Linotype"/>
          <w:b/>
          <w:bCs/>
          <w:position w:val="1"/>
          <w:sz w:val="24"/>
          <w:szCs w:val="24"/>
          <w:lang w:val="el-GR"/>
        </w:rPr>
        <w:t>ΙΚ</w:t>
      </w:r>
      <w:r w:rsidRPr="002A3CE3">
        <w:rPr>
          <w:rFonts w:ascii="Georgia" w:hAnsi="Georgia" w:cs="Palatino Linotype"/>
          <w:b/>
          <w:bCs/>
          <w:spacing w:val="1"/>
          <w:position w:val="1"/>
          <w:sz w:val="24"/>
          <w:szCs w:val="24"/>
          <w:lang w:val="el-GR"/>
        </w:rPr>
        <w:t>Τ</w:t>
      </w:r>
      <w:r w:rsidRPr="002A3CE3">
        <w:rPr>
          <w:rFonts w:ascii="Georgia" w:hAnsi="Georgia" w:cs="Palatino Linotype"/>
          <w:b/>
          <w:bCs/>
          <w:position w:val="1"/>
          <w:sz w:val="24"/>
          <w:szCs w:val="24"/>
          <w:lang w:val="el-GR"/>
        </w:rPr>
        <w:t>ΥΟ</w:t>
      </w:r>
    </w:p>
    <w:p w:rsidR="009004CE" w:rsidRPr="002A3CE3" w:rsidRDefault="009004CE" w:rsidP="00845F71">
      <w:pPr>
        <w:widowControl w:val="0"/>
        <w:autoSpaceDE w:val="0"/>
        <w:autoSpaceDN w:val="0"/>
        <w:adjustRightInd w:val="0"/>
        <w:spacing w:line="305" w:lineRule="exact"/>
        <w:jc w:val="both"/>
        <w:rPr>
          <w:rFonts w:ascii="Georgia" w:hAnsi="Georgia" w:cs="Palatino Linotype"/>
          <w:b/>
          <w:bCs/>
          <w:position w:val="1"/>
          <w:sz w:val="24"/>
          <w:szCs w:val="24"/>
          <w:lang w:val="el-GR"/>
        </w:rPr>
      </w:pPr>
    </w:p>
    <w:p w:rsidR="002C02D2" w:rsidRPr="002A3CE3" w:rsidRDefault="002C02D2" w:rsidP="002C02D2">
      <w:pPr>
        <w:widowControl w:val="0"/>
        <w:autoSpaceDE w:val="0"/>
        <w:autoSpaceDN w:val="0"/>
        <w:adjustRightInd w:val="0"/>
        <w:spacing w:before="7" w:line="120" w:lineRule="exact"/>
        <w:jc w:val="both"/>
        <w:rPr>
          <w:rFonts w:ascii="Georgia" w:hAnsi="Georgia" w:cs="Palatino Linotype"/>
          <w:sz w:val="24"/>
          <w:szCs w:val="24"/>
          <w:lang w:val="el-GR"/>
        </w:rPr>
      </w:pPr>
    </w:p>
    <w:p w:rsidR="002C02D2" w:rsidRPr="002A3CE3" w:rsidRDefault="002C02D2" w:rsidP="002C02D2">
      <w:pPr>
        <w:widowControl w:val="0"/>
        <w:autoSpaceDE w:val="0"/>
        <w:autoSpaceDN w:val="0"/>
        <w:adjustRightInd w:val="0"/>
        <w:spacing w:line="200" w:lineRule="exact"/>
        <w:jc w:val="both"/>
        <w:rPr>
          <w:rFonts w:ascii="Georgia" w:hAnsi="Georgia" w:cs="Palatino Linotype"/>
          <w:sz w:val="24"/>
          <w:szCs w:val="24"/>
          <w:lang w:val="el-GR"/>
        </w:rPr>
      </w:pPr>
    </w:p>
    <w:p w:rsidR="002C02D2" w:rsidRPr="002A3CE3" w:rsidRDefault="002C02D2" w:rsidP="002C02D2">
      <w:pPr>
        <w:widowControl w:val="0"/>
        <w:autoSpaceDE w:val="0"/>
        <w:autoSpaceDN w:val="0"/>
        <w:adjustRightInd w:val="0"/>
        <w:ind w:right="719"/>
        <w:jc w:val="both"/>
        <w:rPr>
          <w:rFonts w:ascii="Georgia" w:hAnsi="Georgia" w:cs="Palatino Linotype"/>
          <w:sz w:val="24"/>
          <w:szCs w:val="24"/>
          <w:lang w:val="el-GR"/>
        </w:rPr>
      </w:pPr>
      <w:r w:rsidRPr="002A3CE3">
        <w:rPr>
          <w:rFonts w:ascii="Georgia" w:hAnsi="Georgia" w:cs="Palatino Linotype"/>
          <w:spacing w:val="1"/>
          <w:sz w:val="24"/>
          <w:szCs w:val="24"/>
          <w:lang w:val="el-GR"/>
        </w:rPr>
        <w:t xml:space="preserve">                                                                                                                   Σ</w:t>
      </w:r>
      <w:r w:rsidRPr="002A3CE3">
        <w:rPr>
          <w:rFonts w:ascii="Georgia" w:hAnsi="Georgia" w:cs="Palatino Linotype"/>
          <w:sz w:val="24"/>
          <w:szCs w:val="24"/>
          <w:lang w:val="el-GR"/>
        </w:rPr>
        <w:t>έρ</w:t>
      </w:r>
      <w:r w:rsidRPr="002A3CE3">
        <w:rPr>
          <w:rFonts w:ascii="Georgia" w:hAnsi="Georgia" w:cs="Palatino Linotype"/>
          <w:spacing w:val="1"/>
          <w:sz w:val="24"/>
          <w:szCs w:val="24"/>
          <w:lang w:val="el-GR"/>
        </w:rPr>
        <w:t>ρ</w:t>
      </w:r>
      <w:r w:rsidRPr="002A3CE3">
        <w:rPr>
          <w:rFonts w:ascii="Georgia" w:hAnsi="Georgia" w:cs="Palatino Linotype"/>
          <w:sz w:val="24"/>
          <w:szCs w:val="24"/>
          <w:lang w:val="el-GR"/>
        </w:rPr>
        <w:t>ε</w:t>
      </w:r>
      <w:r w:rsidRPr="002A3CE3">
        <w:rPr>
          <w:rFonts w:ascii="Georgia" w:hAnsi="Georgia" w:cs="Palatino Linotype"/>
          <w:spacing w:val="-1"/>
          <w:sz w:val="24"/>
          <w:szCs w:val="24"/>
          <w:lang w:val="el-GR"/>
        </w:rPr>
        <w:t>ς</w:t>
      </w:r>
      <w:r w:rsidRPr="002A3CE3">
        <w:rPr>
          <w:rFonts w:ascii="Georgia" w:hAnsi="Georgia" w:cs="Palatino Linotype"/>
          <w:sz w:val="24"/>
          <w:szCs w:val="24"/>
          <w:lang w:val="el-GR"/>
        </w:rPr>
        <w:t>:</w:t>
      </w:r>
      <w:r w:rsidRPr="002A3CE3">
        <w:rPr>
          <w:rFonts w:ascii="Georgia" w:hAnsi="Georgia" w:cs="Palatino Linotype"/>
          <w:spacing w:val="1"/>
          <w:sz w:val="24"/>
          <w:szCs w:val="24"/>
          <w:lang w:val="el-GR"/>
        </w:rPr>
        <w:t xml:space="preserve"> </w:t>
      </w:r>
      <w:r w:rsidR="00204924">
        <w:rPr>
          <w:rFonts w:ascii="Georgia" w:hAnsi="Georgia" w:cs="Palatino Linotype"/>
          <w:spacing w:val="1"/>
          <w:sz w:val="24"/>
          <w:szCs w:val="24"/>
          <w:lang w:val="el-GR"/>
        </w:rPr>
        <w:t>15-11-2018</w:t>
      </w:r>
    </w:p>
    <w:p w:rsidR="002C02D2" w:rsidRPr="002A3CE3" w:rsidRDefault="002C02D2" w:rsidP="002C02D2">
      <w:pPr>
        <w:widowControl w:val="0"/>
        <w:autoSpaceDE w:val="0"/>
        <w:autoSpaceDN w:val="0"/>
        <w:adjustRightInd w:val="0"/>
        <w:ind w:right="1525"/>
        <w:jc w:val="both"/>
        <w:rPr>
          <w:rFonts w:ascii="Georgia" w:hAnsi="Georgia" w:cs="Palatino Linotype"/>
          <w:sz w:val="24"/>
          <w:szCs w:val="24"/>
          <w:lang w:val="el-GR"/>
        </w:rPr>
      </w:pPr>
      <w:r w:rsidRPr="002A3CE3">
        <w:rPr>
          <w:rFonts w:ascii="Georgia" w:hAnsi="Georgia" w:cs="Palatino Linotype"/>
          <w:sz w:val="24"/>
          <w:szCs w:val="24"/>
          <w:lang w:val="el-GR"/>
        </w:rPr>
        <w:t xml:space="preserve">                                                                                                  </w:t>
      </w:r>
      <w:r w:rsidR="003121BA" w:rsidRPr="002A3CE3">
        <w:rPr>
          <w:rFonts w:ascii="Georgia" w:hAnsi="Georgia" w:cs="Palatino Linotype"/>
          <w:sz w:val="24"/>
          <w:szCs w:val="24"/>
          <w:lang w:val="el-GR"/>
        </w:rPr>
        <w:t xml:space="preserve">                   Α.Π.:    </w:t>
      </w:r>
      <w:r w:rsidR="00204924">
        <w:rPr>
          <w:rFonts w:ascii="Georgia" w:hAnsi="Georgia" w:cs="Palatino Linotype"/>
          <w:sz w:val="24"/>
          <w:szCs w:val="24"/>
          <w:lang w:val="el-GR"/>
        </w:rPr>
        <w:t>895</w:t>
      </w:r>
    </w:p>
    <w:p w:rsidR="002C02D2" w:rsidRPr="002A3CE3" w:rsidRDefault="002C02D2" w:rsidP="002C02D2">
      <w:pPr>
        <w:widowControl w:val="0"/>
        <w:autoSpaceDE w:val="0"/>
        <w:autoSpaceDN w:val="0"/>
        <w:adjustRightInd w:val="0"/>
        <w:spacing w:line="200" w:lineRule="exact"/>
        <w:jc w:val="both"/>
        <w:rPr>
          <w:rFonts w:ascii="Georgia" w:hAnsi="Georgia" w:cs="Palatino Linotype"/>
          <w:sz w:val="24"/>
          <w:szCs w:val="24"/>
          <w:lang w:val="el-GR"/>
        </w:rPr>
      </w:pPr>
    </w:p>
    <w:p w:rsidR="002C02D2" w:rsidRPr="002A3CE3" w:rsidRDefault="002C02D2" w:rsidP="002C02D2">
      <w:pPr>
        <w:widowControl w:val="0"/>
        <w:autoSpaceDE w:val="0"/>
        <w:autoSpaceDN w:val="0"/>
        <w:adjustRightInd w:val="0"/>
        <w:spacing w:line="200" w:lineRule="exact"/>
        <w:jc w:val="both"/>
        <w:rPr>
          <w:rFonts w:ascii="Georgia" w:hAnsi="Georgia" w:cs="Palatino Linotype"/>
          <w:sz w:val="24"/>
          <w:szCs w:val="24"/>
          <w:lang w:val="el-GR"/>
        </w:rPr>
      </w:pPr>
    </w:p>
    <w:p w:rsidR="0009205A" w:rsidRPr="002A3CE3" w:rsidRDefault="0009205A" w:rsidP="0009205A">
      <w:pPr>
        <w:autoSpaceDE w:val="0"/>
        <w:autoSpaceDN w:val="0"/>
        <w:adjustRightInd w:val="0"/>
        <w:ind w:left="1078" w:hanging="1078"/>
        <w:jc w:val="both"/>
        <w:rPr>
          <w:rFonts w:ascii="Georgia" w:hAnsi="Georgia"/>
          <w:b/>
          <w:bCs/>
          <w:sz w:val="24"/>
          <w:szCs w:val="24"/>
          <w:lang w:val="el-GR"/>
        </w:rPr>
      </w:pPr>
      <w:r w:rsidRPr="002A3CE3">
        <w:rPr>
          <w:rFonts w:ascii="Georgia" w:hAnsi="Georgia"/>
          <w:b/>
          <w:bCs/>
          <w:sz w:val="24"/>
          <w:szCs w:val="24"/>
          <w:u w:val="single"/>
          <w:lang w:val="el-GR"/>
        </w:rPr>
        <w:t>ΠΡΟΣ:</w:t>
      </w:r>
      <w:r w:rsidRPr="002A3CE3">
        <w:rPr>
          <w:rFonts w:ascii="Georgia" w:hAnsi="Georgia"/>
          <w:b/>
          <w:bCs/>
          <w:sz w:val="24"/>
          <w:szCs w:val="24"/>
          <w:lang w:val="el-GR"/>
        </w:rPr>
        <w:tab/>
        <w:t xml:space="preserve">Τα Μέλη των Εφορευτικών Επιτροπών (Τακτικά και Αναπληρωματικά) </w:t>
      </w:r>
    </w:p>
    <w:p w:rsidR="0009205A" w:rsidRPr="002A3CE3" w:rsidRDefault="0009205A" w:rsidP="0009205A">
      <w:pPr>
        <w:autoSpaceDE w:val="0"/>
        <w:autoSpaceDN w:val="0"/>
        <w:adjustRightInd w:val="0"/>
        <w:ind w:left="1078" w:hanging="1078"/>
        <w:jc w:val="both"/>
        <w:rPr>
          <w:rFonts w:ascii="Georgia" w:hAnsi="Georgia" w:cs="Calibri"/>
          <w:sz w:val="24"/>
          <w:szCs w:val="24"/>
          <w:lang w:val="el-GR"/>
        </w:rPr>
      </w:pPr>
    </w:p>
    <w:p w:rsidR="0009205A" w:rsidRPr="002A3CE3" w:rsidRDefault="0009205A" w:rsidP="0009205A">
      <w:pPr>
        <w:autoSpaceDE w:val="0"/>
        <w:autoSpaceDN w:val="0"/>
        <w:adjustRightInd w:val="0"/>
        <w:jc w:val="center"/>
        <w:rPr>
          <w:rFonts w:ascii="Georgia" w:hAnsi="Georgia"/>
          <w:b/>
          <w:bCs/>
          <w:sz w:val="24"/>
          <w:szCs w:val="24"/>
          <w:lang w:val="el-GR"/>
        </w:rPr>
      </w:pPr>
      <w:r w:rsidRPr="002A3CE3">
        <w:rPr>
          <w:rFonts w:ascii="Georgia" w:hAnsi="Georgia"/>
          <w:b/>
          <w:bCs/>
          <w:sz w:val="24"/>
          <w:szCs w:val="24"/>
          <w:lang w:val="el-GR"/>
        </w:rPr>
        <w:t xml:space="preserve">ΑΠΟΦΑΣΗ </w:t>
      </w:r>
    </w:p>
    <w:p w:rsidR="0009205A" w:rsidRPr="002A3CE3" w:rsidRDefault="0009205A" w:rsidP="0009205A">
      <w:pPr>
        <w:autoSpaceDE w:val="0"/>
        <w:autoSpaceDN w:val="0"/>
        <w:adjustRightInd w:val="0"/>
        <w:jc w:val="center"/>
        <w:rPr>
          <w:rFonts w:ascii="Georgia" w:hAnsi="Georgia" w:cs="Calibri"/>
          <w:sz w:val="24"/>
          <w:szCs w:val="24"/>
          <w:lang w:val="el-GR"/>
        </w:rPr>
      </w:pPr>
    </w:p>
    <w:p w:rsidR="0009205A" w:rsidRPr="002A3CE3" w:rsidRDefault="0009205A" w:rsidP="0009205A">
      <w:pPr>
        <w:autoSpaceDE w:val="0"/>
        <w:autoSpaceDN w:val="0"/>
        <w:adjustRightInd w:val="0"/>
        <w:jc w:val="both"/>
        <w:rPr>
          <w:rFonts w:ascii="Georgia" w:hAnsi="Georgia"/>
          <w:b/>
          <w:bCs/>
          <w:sz w:val="24"/>
          <w:szCs w:val="24"/>
          <w:lang w:val="el-GR"/>
        </w:rPr>
      </w:pPr>
      <w:r w:rsidRPr="002A3CE3">
        <w:rPr>
          <w:rFonts w:ascii="Georgia" w:hAnsi="Georgia"/>
          <w:b/>
          <w:bCs/>
          <w:sz w:val="24"/>
          <w:szCs w:val="24"/>
          <w:lang w:val="el-GR"/>
        </w:rPr>
        <w:t xml:space="preserve">Θέμα : </w:t>
      </w:r>
      <w:proofErr w:type="spellStart"/>
      <w:r w:rsidRPr="002A3CE3">
        <w:rPr>
          <w:rFonts w:ascii="Georgia" w:hAnsi="Georgia"/>
          <w:b/>
          <w:bCs/>
          <w:sz w:val="24"/>
          <w:szCs w:val="24"/>
          <w:lang w:val="el-GR"/>
        </w:rPr>
        <w:t>Oρισμός</w:t>
      </w:r>
      <w:proofErr w:type="spellEnd"/>
      <w:r w:rsidRPr="002A3CE3">
        <w:rPr>
          <w:rFonts w:ascii="Georgia" w:hAnsi="Georgia"/>
          <w:b/>
          <w:bCs/>
          <w:sz w:val="24"/>
          <w:szCs w:val="24"/>
          <w:lang w:val="el-GR"/>
        </w:rPr>
        <w:t xml:space="preserve"> Τριμελών Εφορευτικών για τη διεξαγωγή των εκλογών ανάδειξης των εκπροσώπων  των μελών Ε.ΔΙ.Π. και Ε.Τ.Ε.Π. με τους αναπληρωτές τους στη Συνέλευση του Τμήματος και τις Γενικές Συνελεύσεις των Τομέων του Τμήματος Λογιστικής και Χρηματοοικονομικής της Σχολής Διοίκησης και Οικονομίας του Τ.Ε.Ι. Κεντρικής Μακεδονίας </w:t>
      </w:r>
    </w:p>
    <w:p w:rsidR="0009205A" w:rsidRPr="002A3CE3" w:rsidRDefault="0009205A" w:rsidP="0009205A">
      <w:pPr>
        <w:autoSpaceDE w:val="0"/>
        <w:autoSpaceDN w:val="0"/>
        <w:adjustRightInd w:val="0"/>
        <w:jc w:val="center"/>
        <w:rPr>
          <w:rFonts w:ascii="Georgia" w:hAnsi="Georgia" w:cs="Calibri"/>
          <w:sz w:val="24"/>
          <w:szCs w:val="24"/>
          <w:lang w:val="el-GR"/>
        </w:rPr>
      </w:pPr>
    </w:p>
    <w:p w:rsidR="0009205A" w:rsidRPr="002A3CE3" w:rsidRDefault="0009205A" w:rsidP="0009205A">
      <w:pPr>
        <w:autoSpaceDE w:val="0"/>
        <w:autoSpaceDN w:val="0"/>
        <w:adjustRightInd w:val="0"/>
        <w:jc w:val="both"/>
        <w:rPr>
          <w:rFonts w:ascii="Georgia" w:hAnsi="Georgia"/>
          <w:sz w:val="24"/>
          <w:szCs w:val="24"/>
          <w:lang w:val="el-GR"/>
        </w:rPr>
      </w:pPr>
      <w:r w:rsidRPr="002A3CE3">
        <w:rPr>
          <w:rFonts w:ascii="Georgia" w:hAnsi="Georgia"/>
          <w:sz w:val="24"/>
          <w:szCs w:val="24"/>
          <w:lang w:val="el-GR"/>
        </w:rPr>
        <w:t xml:space="preserve">Ο Πρύτανης του Τ.Ε.Ι. Κεντρικής Μακεδονίας, έχοντας υπόψη: </w:t>
      </w:r>
    </w:p>
    <w:p w:rsidR="0009205A" w:rsidRPr="002A3CE3" w:rsidRDefault="0009205A" w:rsidP="0009205A">
      <w:pPr>
        <w:numPr>
          <w:ilvl w:val="0"/>
          <w:numId w:val="11"/>
        </w:numPr>
        <w:autoSpaceDE w:val="0"/>
        <w:autoSpaceDN w:val="0"/>
        <w:adjustRightInd w:val="0"/>
        <w:ind w:left="720"/>
        <w:jc w:val="both"/>
        <w:rPr>
          <w:rFonts w:ascii="Georgia" w:hAnsi="Georgia"/>
          <w:sz w:val="24"/>
          <w:szCs w:val="24"/>
          <w:lang w:val="el-GR"/>
        </w:rPr>
      </w:pPr>
      <w:r w:rsidRPr="002A3CE3">
        <w:rPr>
          <w:rFonts w:ascii="Georgia" w:hAnsi="Georgia"/>
          <w:sz w:val="24"/>
          <w:szCs w:val="24"/>
          <w:lang w:val="el-GR"/>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άρθ.20 «Όργανα του Τμήματος», του άρθ.21 «Συνέλευση Τμήματος», του 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09205A" w:rsidRPr="002A3CE3" w:rsidRDefault="0009205A" w:rsidP="0009205A">
      <w:pPr>
        <w:numPr>
          <w:ilvl w:val="0"/>
          <w:numId w:val="11"/>
        </w:numPr>
        <w:autoSpaceDE w:val="0"/>
        <w:autoSpaceDN w:val="0"/>
        <w:adjustRightInd w:val="0"/>
        <w:ind w:left="720"/>
        <w:jc w:val="both"/>
        <w:rPr>
          <w:rFonts w:ascii="Georgia" w:hAnsi="Georgia"/>
          <w:sz w:val="24"/>
          <w:szCs w:val="24"/>
          <w:lang w:val="el-GR"/>
        </w:rPr>
      </w:pPr>
      <w:r w:rsidRPr="002A3CE3">
        <w:rPr>
          <w:rFonts w:ascii="Georgia" w:hAnsi="Georgia"/>
          <w:sz w:val="24"/>
          <w:szCs w:val="24"/>
          <w:lang w:val="el-GR"/>
        </w:rPr>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09205A" w:rsidRPr="002A3CE3" w:rsidRDefault="0009205A" w:rsidP="0009205A">
      <w:pPr>
        <w:numPr>
          <w:ilvl w:val="0"/>
          <w:numId w:val="11"/>
        </w:numPr>
        <w:autoSpaceDE w:val="0"/>
        <w:autoSpaceDN w:val="0"/>
        <w:adjustRightInd w:val="0"/>
        <w:ind w:left="720"/>
        <w:jc w:val="both"/>
        <w:rPr>
          <w:rFonts w:ascii="Georgia" w:hAnsi="Georgia"/>
          <w:sz w:val="24"/>
          <w:szCs w:val="24"/>
          <w:lang w:val="el-GR"/>
        </w:rPr>
      </w:pPr>
      <w:r w:rsidRPr="002A3CE3">
        <w:rPr>
          <w:rFonts w:ascii="Georgia" w:hAnsi="Georgia"/>
          <w:sz w:val="24"/>
          <w:szCs w:val="24"/>
          <w:lang w:val="el-GR"/>
        </w:rPr>
        <w:t xml:space="preserve">Την αριθμ.153348/Ζ1/15-9-2017 Υ.Α. (ΦΕΚ 3255/Β΄/15-9-2017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 των διοικητικών υπαλλήλων και των φοιτητών στα συλλογικά όργανα των Α.Ε.Ι. κατά την πρώτη εφαρμογή του ν.4485/2017 (Α΄ 114)». </w:t>
      </w:r>
    </w:p>
    <w:p w:rsidR="0009205A" w:rsidRPr="002A3CE3" w:rsidRDefault="0009205A" w:rsidP="0009205A">
      <w:pPr>
        <w:numPr>
          <w:ilvl w:val="0"/>
          <w:numId w:val="11"/>
        </w:numPr>
        <w:autoSpaceDE w:val="0"/>
        <w:autoSpaceDN w:val="0"/>
        <w:adjustRightInd w:val="0"/>
        <w:ind w:left="720"/>
        <w:jc w:val="both"/>
        <w:rPr>
          <w:rFonts w:ascii="Georgia" w:hAnsi="Georgia"/>
          <w:sz w:val="24"/>
          <w:szCs w:val="24"/>
          <w:lang w:val="el-GR"/>
        </w:rPr>
      </w:pPr>
      <w:r w:rsidRPr="002A3CE3">
        <w:rPr>
          <w:rFonts w:ascii="Georgia" w:hAnsi="Georgia"/>
          <w:sz w:val="24"/>
          <w:szCs w:val="24"/>
          <w:lang w:val="el-GR"/>
        </w:rPr>
        <w:t xml:space="preserve">Την </w:t>
      </w:r>
      <w:proofErr w:type="spellStart"/>
      <w:r w:rsidRPr="002A3CE3">
        <w:rPr>
          <w:rFonts w:ascii="Georgia" w:hAnsi="Georgia"/>
          <w:sz w:val="24"/>
          <w:szCs w:val="24"/>
          <w:lang w:val="el-GR"/>
        </w:rPr>
        <w:t>αριθμ</w:t>
      </w:r>
      <w:proofErr w:type="spellEnd"/>
      <w:r w:rsidRPr="002A3CE3">
        <w:rPr>
          <w:rFonts w:ascii="Georgia" w:hAnsi="Georgia"/>
          <w:sz w:val="24"/>
          <w:szCs w:val="24"/>
          <w:lang w:val="el-GR"/>
        </w:rPr>
        <w:t xml:space="preserve">. Β. </w:t>
      </w:r>
      <w:proofErr w:type="spellStart"/>
      <w:r w:rsidRPr="002A3CE3">
        <w:rPr>
          <w:rFonts w:ascii="Georgia" w:hAnsi="Georgia"/>
          <w:sz w:val="24"/>
          <w:szCs w:val="24"/>
          <w:lang w:val="el-GR"/>
        </w:rPr>
        <w:t>Προτ</w:t>
      </w:r>
      <w:proofErr w:type="spellEnd"/>
      <w:r w:rsidRPr="002A3CE3">
        <w:rPr>
          <w:rFonts w:ascii="Georgia" w:hAnsi="Georgia"/>
          <w:sz w:val="24"/>
          <w:szCs w:val="24"/>
          <w:lang w:val="el-GR"/>
        </w:rPr>
        <w:t xml:space="preserve">. 191014/Ζ1/7-11-2017 Υ.Α. (Φ.Ε.Κ. 3969/Β΄/13-11-2017, «Τροποποίηση της </w:t>
      </w:r>
      <w:proofErr w:type="spellStart"/>
      <w:r w:rsidRPr="002A3CE3">
        <w:rPr>
          <w:rFonts w:ascii="Georgia" w:hAnsi="Georgia"/>
          <w:sz w:val="24"/>
          <w:szCs w:val="24"/>
          <w:lang w:val="el-GR"/>
        </w:rPr>
        <w:t>αριθμ</w:t>
      </w:r>
      <w:proofErr w:type="spellEnd"/>
      <w:r w:rsidRPr="002A3CE3">
        <w:rPr>
          <w:rFonts w:ascii="Georgia" w:hAnsi="Georgia"/>
          <w:sz w:val="24"/>
          <w:szCs w:val="24"/>
          <w:lang w:val="el-GR"/>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09205A" w:rsidRPr="002A3CE3" w:rsidRDefault="0009205A" w:rsidP="0009205A">
      <w:pPr>
        <w:numPr>
          <w:ilvl w:val="0"/>
          <w:numId w:val="11"/>
        </w:numPr>
        <w:tabs>
          <w:tab w:val="left" w:pos="5256"/>
        </w:tabs>
        <w:autoSpaceDE w:val="0"/>
        <w:autoSpaceDN w:val="0"/>
        <w:adjustRightInd w:val="0"/>
        <w:ind w:left="720" w:hanging="360"/>
        <w:jc w:val="both"/>
        <w:rPr>
          <w:rFonts w:ascii="Georgia" w:hAnsi="Georgia"/>
          <w:sz w:val="24"/>
          <w:szCs w:val="24"/>
          <w:lang w:val="el-GR"/>
        </w:rPr>
      </w:pPr>
      <w:r w:rsidRPr="002A3CE3">
        <w:rPr>
          <w:rFonts w:ascii="Georgia" w:hAnsi="Georgia"/>
          <w:sz w:val="24"/>
          <w:szCs w:val="24"/>
          <w:lang w:val="el-GR"/>
        </w:rPr>
        <w:t xml:space="preserve">Την </w:t>
      </w:r>
      <w:proofErr w:type="spellStart"/>
      <w:r w:rsidRPr="002A3CE3">
        <w:rPr>
          <w:rFonts w:ascii="Georgia" w:hAnsi="Georgia"/>
          <w:sz w:val="24"/>
          <w:szCs w:val="24"/>
          <w:lang w:val="el-GR"/>
        </w:rPr>
        <w:t>αριθμ</w:t>
      </w:r>
      <w:proofErr w:type="spellEnd"/>
      <w:r w:rsidRPr="002A3CE3">
        <w:rPr>
          <w:rFonts w:ascii="Georgia" w:hAnsi="Georgia"/>
          <w:sz w:val="24"/>
          <w:szCs w:val="24"/>
          <w:lang w:val="el-GR"/>
        </w:rPr>
        <w:t xml:space="preserve">. </w:t>
      </w:r>
      <w:proofErr w:type="spellStart"/>
      <w:r w:rsidRPr="002A3CE3">
        <w:rPr>
          <w:rFonts w:ascii="Georgia" w:hAnsi="Georgia"/>
          <w:sz w:val="24"/>
          <w:szCs w:val="24"/>
          <w:lang w:val="el-GR"/>
        </w:rPr>
        <w:t>πρωτ</w:t>
      </w:r>
      <w:proofErr w:type="spellEnd"/>
      <w:r w:rsidRPr="002A3CE3">
        <w:rPr>
          <w:rFonts w:ascii="Georgia" w:hAnsi="Georgia"/>
          <w:sz w:val="24"/>
          <w:szCs w:val="24"/>
          <w:lang w:val="el-GR"/>
        </w:rPr>
        <w:t xml:space="preserve">. </w:t>
      </w:r>
      <w:r w:rsidR="0075206F">
        <w:rPr>
          <w:rFonts w:ascii="Georgia" w:hAnsi="Georgia"/>
          <w:sz w:val="24"/>
          <w:szCs w:val="24"/>
          <w:lang w:val="el-GR"/>
        </w:rPr>
        <w:t>869/07-11</w:t>
      </w:r>
      <w:r w:rsidR="0075206F" w:rsidRPr="000113C0">
        <w:rPr>
          <w:rFonts w:ascii="Georgia" w:hAnsi="Georgia"/>
          <w:sz w:val="24"/>
          <w:szCs w:val="24"/>
          <w:lang w:val="el-GR"/>
        </w:rPr>
        <w:t>-2018 (ΑΔΑ:7ΧΥΘ469143-ΖΜΨ</w:t>
      </w:r>
      <w:r w:rsidRPr="000113C0">
        <w:rPr>
          <w:rFonts w:ascii="Georgia" w:hAnsi="Georgia"/>
          <w:sz w:val="24"/>
          <w:szCs w:val="24"/>
          <w:lang w:val="el-GR"/>
        </w:rPr>
        <w:t>) Προκήρυξη</w:t>
      </w:r>
      <w:r w:rsidRPr="002A3CE3">
        <w:rPr>
          <w:rFonts w:ascii="Georgia" w:hAnsi="Georgia"/>
          <w:sz w:val="24"/>
          <w:szCs w:val="24"/>
          <w:lang w:val="el-GR"/>
        </w:rPr>
        <w:t xml:space="preserve"> εκλογών για την ανάδειξη των εκπροσώπων των μελών Ε.ΔΙ.Π. και Ε.Τ.Ε.Π. με τους αναπληρωτές τους στη Συνέλευση του Τμήματος και τις Γενικές Συνελεύσεις των Τομέων του Τμήματος Λογιστικής και Χρηματοοικονομικής της Σχολής Διοίκησης Επιχειρήσεων του Τ.Ε.Ι. Κεντρικής Μακεδονίας (με θητεία από 1-12-2018 έως 30-11-2019).</w:t>
      </w:r>
    </w:p>
    <w:p w:rsidR="0009205A" w:rsidRPr="002A3CE3" w:rsidRDefault="0009205A" w:rsidP="0009205A">
      <w:pPr>
        <w:numPr>
          <w:ilvl w:val="0"/>
          <w:numId w:val="11"/>
        </w:numPr>
        <w:tabs>
          <w:tab w:val="left" w:pos="5256"/>
        </w:tabs>
        <w:autoSpaceDE w:val="0"/>
        <w:autoSpaceDN w:val="0"/>
        <w:adjustRightInd w:val="0"/>
        <w:ind w:left="720" w:hanging="360"/>
        <w:jc w:val="both"/>
        <w:rPr>
          <w:rFonts w:ascii="Georgia" w:hAnsi="Georgia"/>
          <w:sz w:val="24"/>
          <w:szCs w:val="24"/>
          <w:lang w:val="el-GR"/>
        </w:rPr>
      </w:pPr>
      <w:r w:rsidRPr="002A3CE3">
        <w:rPr>
          <w:rFonts w:ascii="Georgia" w:hAnsi="Georgia"/>
          <w:sz w:val="24"/>
          <w:szCs w:val="24"/>
          <w:lang w:val="el-GR"/>
        </w:rPr>
        <w:lastRenderedPageBreak/>
        <w:t xml:space="preserve">Τις υποψηφιότητες που υποβλήθηκαν, </w:t>
      </w:r>
    </w:p>
    <w:p w:rsidR="0009205A" w:rsidRPr="002A3CE3" w:rsidRDefault="0009205A" w:rsidP="0009205A">
      <w:pPr>
        <w:autoSpaceDE w:val="0"/>
        <w:autoSpaceDN w:val="0"/>
        <w:adjustRightInd w:val="0"/>
        <w:spacing w:before="240" w:after="240"/>
        <w:ind w:firstLine="720"/>
        <w:jc w:val="center"/>
        <w:rPr>
          <w:rFonts w:ascii="Georgia" w:hAnsi="Georgia"/>
          <w:b/>
          <w:bCs/>
          <w:sz w:val="24"/>
          <w:szCs w:val="24"/>
          <w:lang w:val="el-GR"/>
        </w:rPr>
      </w:pPr>
      <w:r w:rsidRPr="002A3CE3">
        <w:rPr>
          <w:rFonts w:ascii="Georgia" w:hAnsi="Georgia"/>
          <w:b/>
          <w:bCs/>
          <w:sz w:val="24"/>
          <w:szCs w:val="24"/>
          <w:lang w:val="el-GR"/>
        </w:rPr>
        <w:t>αποφασίζουμε</w:t>
      </w:r>
    </w:p>
    <w:p w:rsidR="0009205A" w:rsidRPr="002A3CE3" w:rsidRDefault="0009205A" w:rsidP="0009205A">
      <w:pPr>
        <w:tabs>
          <w:tab w:val="left" w:pos="2977"/>
        </w:tabs>
        <w:autoSpaceDE w:val="0"/>
        <w:autoSpaceDN w:val="0"/>
        <w:adjustRightInd w:val="0"/>
        <w:jc w:val="both"/>
        <w:rPr>
          <w:rFonts w:ascii="Georgia" w:hAnsi="Georgia"/>
          <w:sz w:val="24"/>
          <w:szCs w:val="24"/>
          <w:lang w:val="el-GR"/>
        </w:rPr>
      </w:pPr>
      <w:r w:rsidRPr="002A3CE3">
        <w:rPr>
          <w:rFonts w:ascii="Georgia" w:hAnsi="Georgia"/>
          <w:sz w:val="24"/>
          <w:szCs w:val="24"/>
          <w:lang w:val="el-GR"/>
        </w:rPr>
        <w:t xml:space="preserve">τον ορισμό δύο (2) </w:t>
      </w:r>
      <w:r w:rsidRPr="002A3CE3">
        <w:rPr>
          <w:rFonts w:ascii="Georgia" w:hAnsi="Georgia"/>
          <w:b/>
          <w:bCs/>
          <w:sz w:val="24"/>
          <w:szCs w:val="24"/>
          <w:lang w:val="el-GR"/>
        </w:rPr>
        <w:t xml:space="preserve">Τριμελών Εφορευτικών Επιτροπών, </w:t>
      </w:r>
      <w:r w:rsidR="002A3CE3">
        <w:rPr>
          <w:rFonts w:ascii="Georgia" w:hAnsi="Georgia"/>
          <w:sz w:val="24"/>
          <w:szCs w:val="24"/>
          <w:lang w:val="el-GR"/>
        </w:rPr>
        <w:t>αποτελούμενες από</w:t>
      </w:r>
      <w:r w:rsidRPr="002A3CE3">
        <w:rPr>
          <w:rFonts w:ascii="Georgia" w:hAnsi="Georgia"/>
          <w:sz w:val="24"/>
          <w:szCs w:val="24"/>
          <w:lang w:val="el-GR"/>
        </w:rPr>
        <w:t xml:space="preserve"> μέλη Ε.ΔΙ.Π. και </w:t>
      </w:r>
      <w:proofErr w:type="spellStart"/>
      <w:r w:rsidRPr="002A3CE3">
        <w:rPr>
          <w:rFonts w:ascii="Georgia" w:hAnsi="Georgia"/>
          <w:sz w:val="24"/>
          <w:szCs w:val="24"/>
          <w:lang w:val="el-GR"/>
        </w:rPr>
        <w:t>απο</w:t>
      </w:r>
      <w:proofErr w:type="spellEnd"/>
      <w:r w:rsidRPr="002A3CE3">
        <w:rPr>
          <w:rFonts w:ascii="Georgia" w:hAnsi="Georgia"/>
          <w:sz w:val="24"/>
          <w:szCs w:val="24"/>
          <w:lang w:val="el-GR"/>
        </w:rPr>
        <w:t xml:space="preserve"> μέλη Ε.Τ.Ε.Π. των Τμημάτων του Τ.Ε.Ι. Κεντρικής Μακεδονίας, με ισάριθμα αναπληρωματικά μέλη, οι οποίες θα έχουν την ευθύνη διεξαγωγής της εκλογικής διαδικασίας που θα λάβει χώρα την </w:t>
      </w:r>
      <w:r w:rsidRPr="002A3CE3">
        <w:rPr>
          <w:rFonts w:ascii="Georgia" w:hAnsi="Georgia"/>
          <w:b/>
          <w:bCs/>
          <w:sz w:val="24"/>
          <w:szCs w:val="24"/>
          <w:lang w:val="el-GR"/>
        </w:rPr>
        <w:t xml:space="preserve">Τρίτη 27 Νοεμβρίου 2018 </w:t>
      </w:r>
      <w:r w:rsidRPr="002A3CE3">
        <w:rPr>
          <w:rFonts w:ascii="Georgia" w:hAnsi="Georgia"/>
          <w:sz w:val="24"/>
          <w:szCs w:val="24"/>
          <w:lang w:val="el-GR"/>
        </w:rPr>
        <w:t xml:space="preserve">για την ανάδειξη των εκπροσώπων των μελών Ε.ΔΙ.Π. και Ε.Τ.Ε.Π. με τους αναπληρωτές τους στη Συνέλευση του Τμήματος και τις Γενικές Συνελεύσεις των Τομέων του Τμήματος Λογιστικής και Χρηματοοικονομικής, ήτοι: </w:t>
      </w:r>
    </w:p>
    <w:p w:rsidR="0009205A" w:rsidRPr="002A3CE3" w:rsidRDefault="0009205A" w:rsidP="0009205A">
      <w:pPr>
        <w:tabs>
          <w:tab w:val="left" w:pos="2977"/>
        </w:tabs>
        <w:autoSpaceDE w:val="0"/>
        <w:autoSpaceDN w:val="0"/>
        <w:adjustRightInd w:val="0"/>
        <w:jc w:val="both"/>
        <w:rPr>
          <w:rFonts w:ascii="Georgia" w:hAnsi="Georgia"/>
          <w:sz w:val="24"/>
          <w:szCs w:val="24"/>
          <w:lang w:val="el-GR"/>
        </w:rPr>
      </w:pPr>
    </w:p>
    <w:p w:rsidR="0009205A" w:rsidRPr="002A3CE3" w:rsidRDefault="0009205A" w:rsidP="0009205A">
      <w:pPr>
        <w:tabs>
          <w:tab w:val="left" w:pos="2977"/>
        </w:tabs>
        <w:autoSpaceDE w:val="0"/>
        <w:autoSpaceDN w:val="0"/>
        <w:adjustRightInd w:val="0"/>
        <w:jc w:val="both"/>
        <w:rPr>
          <w:rFonts w:ascii="Georgia" w:hAnsi="Georgia"/>
          <w:b/>
          <w:bCs/>
          <w:sz w:val="24"/>
          <w:szCs w:val="24"/>
          <w:u w:val="single"/>
          <w:lang w:val="el-GR"/>
        </w:rPr>
      </w:pPr>
      <w:r w:rsidRPr="002A3CE3">
        <w:rPr>
          <w:rFonts w:ascii="Georgia" w:hAnsi="Georgia"/>
          <w:b/>
          <w:bCs/>
          <w:sz w:val="24"/>
          <w:szCs w:val="24"/>
          <w:u w:val="single"/>
          <w:lang w:val="el-GR"/>
        </w:rPr>
        <w:t>Α. Τριμελής Εφορευτική Επιτροπή Μελών Ε.ΔΙ.Π.</w:t>
      </w:r>
    </w:p>
    <w:p w:rsidR="0009205A" w:rsidRPr="002A3CE3" w:rsidRDefault="0009205A" w:rsidP="0009205A">
      <w:pPr>
        <w:widowControl w:val="0"/>
        <w:autoSpaceDE w:val="0"/>
        <w:autoSpaceDN w:val="0"/>
        <w:adjustRightInd w:val="0"/>
        <w:spacing w:line="285" w:lineRule="exact"/>
        <w:ind w:left="100"/>
        <w:jc w:val="both"/>
        <w:rPr>
          <w:rFonts w:ascii="Georgia" w:hAnsi="Georgia" w:cs="Palatino Linotype"/>
          <w:sz w:val="24"/>
          <w:szCs w:val="24"/>
          <w:lang w:val="el-GR"/>
        </w:rPr>
      </w:pPr>
      <w:r w:rsidRPr="002A3CE3">
        <w:rPr>
          <w:rFonts w:ascii="Georgia" w:hAnsi="Georgia" w:cs="Palatino Linotype"/>
          <w:b/>
          <w:bCs/>
          <w:spacing w:val="-1"/>
          <w:position w:val="1"/>
          <w:sz w:val="24"/>
          <w:szCs w:val="24"/>
          <w:u w:val="single"/>
          <w:lang w:val="el-GR"/>
        </w:rPr>
        <w:t>Τ</w:t>
      </w:r>
      <w:r w:rsidRPr="002A3CE3">
        <w:rPr>
          <w:rFonts w:ascii="Georgia" w:hAnsi="Georgia" w:cs="Palatino Linotype"/>
          <w:b/>
          <w:bCs/>
          <w:position w:val="1"/>
          <w:sz w:val="24"/>
          <w:szCs w:val="24"/>
          <w:u w:val="single"/>
          <w:lang w:val="el-GR"/>
        </w:rPr>
        <w:t>ακτ</w:t>
      </w:r>
      <w:r w:rsidRPr="002A3CE3">
        <w:rPr>
          <w:rFonts w:ascii="Georgia" w:hAnsi="Georgia" w:cs="Palatino Linotype"/>
          <w:b/>
          <w:bCs/>
          <w:spacing w:val="-2"/>
          <w:position w:val="1"/>
          <w:sz w:val="24"/>
          <w:szCs w:val="24"/>
          <w:u w:val="single"/>
          <w:lang w:val="el-GR"/>
        </w:rPr>
        <w:t>ι</w:t>
      </w:r>
      <w:r w:rsidRPr="002A3CE3">
        <w:rPr>
          <w:rFonts w:ascii="Georgia" w:hAnsi="Georgia" w:cs="Palatino Linotype"/>
          <w:b/>
          <w:bCs/>
          <w:position w:val="1"/>
          <w:sz w:val="24"/>
          <w:szCs w:val="24"/>
          <w:u w:val="single"/>
          <w:lang w:val="el-GR"/>
        </w:rPr>
        <w:t xml:space="preserve">κά </w:t>
      </w:r>
      <w:r w:rsidRPr="002A3CE3">
        <w:rPr>
          <w:rFonts w:ascii="Georgia" w:hAnsi="Georgia" w:cs="Palatino Linotype"/>
          <w:b/>
          <w:bCs/>
          <w:spacing w:val="-2"/>
          <w:position w:val="1"/>
          <w:sz w:val="24"/>
          <w:szCs w:val="24"/>
          <w:u w:val="single"/>
          <w:lang w:val="el-GR"/>
        </w:rPr>
        <w:t xml:space="preserve"> </w:t>
      </w:r>
      <w:r w:rsidRPr="002A3CE3">
        <w:rPr>
          <w:rFonts w:ascii="Georgia" w:hAnsi="Georgia" w:cs="Palatino Linotype"/>
          <w:b/>
          <w:bCs/>
          <w:position w:val="1"/>
          <w:sz w:val="24"/>
          <w:szCs w:val="24"/>
          <w:u w:val="single"/>
          <w:lang w:val="el-GR"/>
        </w:rPr>
        <w:t>Μέ</w:t>
      </w:r>
      <w:r w:rsidRPr="002A3CE3">
        <w:rPr>
          <w:rFonts w:ascii="Georgia" w:hAnsi="Georgia" w:cs="Palatino Linotype"/>
          <w:b/>
          <w:bCs/>
          <w:spacing w:val="-2"/>
          <w:position w:val="1"/>
          <w:sz w:val="24"/>
          <w:szCs w:val="24"/>
          <w:u w:val="single"/>
          <w:lang w:val="el-GR"/>
        </w:rPr>
        <w:t>λ</w:t>
      </w:r>
      <w:r w:rsidRPr="002A3CE3">
        <w:rPr>
          <w:rFonts w:ascii="Georgia" w:hAnsi="Georgia" w:cs="Palatino Linotype"/>
          <w:b/>
          <w:bCs/>
          <w:position w:val="1"/>
          <w:sz w:val="24"/>
          <w:szCs w:val="24"/>
          <w:u w:val="single"/>
          <w:lang w:val="el-GR"/>
        </w:rPr>
        <w:t xml:space="preserve">η </w:t>
      </w:r>
    </w:p>
    <w:p w:rsidR="0009205A" w:rsidRPr="002A3CE3" w:rsidRDefault="0009205A" w:rsidP="0009205A">
      <w:pPr>
        <w:widowControl w:val="0"/>
        <w:autoSpaceDE w:val="0"/>
        <w:autoSpaceDN w:val="0"/>
        <w:adjustRightInd w:val="0"/>
        <w:spacing w:line="295" w:lineRule="exact"/>
        <w:ind w:left="100"/>
        <w:jc w:val="both"/>
        <w:rPr>
          <w:rFonts w:ascii="Georgia" w:hAnsi="Georgia" w:cs="Palatino Linotype"/>
          <w:sz w:val="24"/>
          <w:szCs w:val="24"/>
          <w:lang w:val="el-GR"/>
        </w:rPr>
      </w:pPr>
      <w:r w:rsidRPr="002A3CE3">
        <w:rPr>
          <w:rFonts w:ascii="Georgia" w:hAnsi="Georgia" w:cs="Palatino Linotype"/>
          <w:b/>
          <w:bCs/>
          <w:position w:val="1"/>
          <w:sz w:val="24"/>
          <w:szCs w:val="24"/>
          <w:lang w:val="el-GR"/>
        </w:rPr>
        <w:t>1.</w:t>
      </w:r>
      <w:r w:rsidRPr="002A3CE3">
        <w:rPr>
          <w:rFonts w:ascii="Georgia" w:hAnsi="Georgia" w:cs="Palatino Linotype"/>
          <w:b/>
          <w:bCs/>
          <w:spacing w:val="1"/>
          <w:position w:val="1"/>
          <w:sz w:val="24"/>
          <w:szCs w:val="24"/>
          <w:lang w:val="el-GR"/>
        </w:rPr>
        <w:t xml:space="preserve"> </w:t>
      </w:r>
      <w:r w:rsidRPr="002A3CE3">
        <w:rPr>
          <w:rFonts w:ascii="Georgia" w:hAnsi="Georgia" w:cs="Palatino Linotype"/>
          <w:b/>
          <w:bCs/>
          <w:spacing w:val="-1"/>
          <w:position w:val="1"/>
          <w:sz w:val="24"/>
          <w:szCs w:val="24"/>
          <w:lang w:val="el-GR"/>
        </w:rPr>
        <w:t xml:space="preserve"> </w:t>
      </w:r>
      <w:proofErr w:type="spellStart"/>
      <w:r w:rsidRPr="002A3CE3">
        <w:rPr>
          <w:rFonts w:ascii="Georgia" w:hAnsi="Georgia" w:cs="Palatino Linotype"/>
          <w:b/>
          <w:bCs/>
          <w:spacing w:val="-1"/>
          <w:position w:val="1"/>
          <w:sz w:val="24"/>
          <w:szCs w:val="24"/>
          <w:lang w:val="el-GR"/>
        </w:rPr>
        <w:t>Βάκαλος</w:t>
      </w:r>
      <w:proofErr w:type="spellEnd"/>
      <w:r w:rsidRPr="002A3CE3">
        <w:rPr>
          <w:rFonts w:ascii="Georgia" w:hAnsi="Georgia" w:cs="Palatino Linotype"/>
          <w:b/>
          <w:bCs/>
          <w:spacing w:val="-1"/>
          <w:position w:val="1"/>
          <w:sz w:val="24"/>
          <w:szCs w:val="24"/>
          <w:lang w:val="el-GR"/>
        </w:rPr>
        <w:t xml:space="preserve"> Αλέξανδρος </w:t>
      </w:r>
      <w:r w:rsidRPr="002A3CE3">
        <w:rPr>
          <w:rFonts w:ascii="Georgia" w:hAnsi="Georgia" w:cs="Palatino Linotype"/>
          <w:b/>
          <w:bCs/>
          <w:position w:val="1"/>
          <w:sz w:val="24"/>
          <w:szCs w:val="24"/>
          <w:lang w:val="el-GR"/>
        </w:rPr>
        <w:t>ως Π</w:t>
      </w:r>
      <w:r w:rsidRPr="002A3CE3">
        <w:rPr>
          <w:rFonts w:ascii="Georgia" w:hAnsi="Georgia" w:cs="Palatino Linotype"/>
          <w:b/>
          <w:bCs/>
          <w:spacing w:val="-3"/>
          <w:position w:val="1"/>
          <w:sz w:val="24"/>
          <w:szCs w:val="24"/>
          <w:lang w:val="el-GR"/>
        </w:rPr>
        <w:t>ρ</w:t>
      </w:r>
      <w:r w:rsidRPr="002A3CE3">
        <w:rPr>
          <w:rFonts w:ascii="Georgia" w:hAnsi="Georgia" w:cs="Palatino Linotype"/>
          <w:b/>
          <w:bCs/>
          <w:position w:val="1"/>
          <w:sz w:val="24"/>
          <w:szCs w:val="24"/>
          <w:lang w:val="el-GR"/>
        </w:rPr>
        <w:t>ό</w:t>
      </w:r>
      <w:r w:rsidRPr="002A3CE3">
        <w:rPr>
          <w:rFonts w:ascii="Georgia" w:hAnsi="Georgia" w:cs="Palatino Linotype"/>
          <w:b/>
          <w:bCs/>
          <w:spacing w:val="1"/>
          <w:position w:val="1"/>
          <w:sz w:val="24"/>
          <w:szCs w:val="24"/>
          <w:lang w:val="el-GR"/>
        </w:rPr>
        <w:t>ε</w:t>
      </w:r>
      <w:r w:rsidRPr="002A3CE3">
        <w:rPr>
          <w:rFonts w:ascii="Georgia" w:hAnsi="Georgia" w:cs="Palatino Linotype"/>
          <w:b/>
          <w:bCs/>
          <w:position w:val="1"/>
          <w:sz w:val="24"/>
          <w:szCs w:val="24"/>
          <w:lang w:val="el-GR"/>
        </w:rPr>
        <w:t>δ</w:t>
      </w:r>
      <w:r w:rsidRPr="002A3CE3">
        <w:rPr>
          <w:rFonts w:ascii="Georgia" w:hAnsi="Georgia" w:cs="Palatino Linotype"/>
          <w:b/>
          <w:bCs/>
          <w:spacing w:val="-2"/>
          <w:position w:val="1"/>
          <w:sz w:val="24"/>
          <w:szCs w:val="24"/>
          <w:lang w:val="el-GR"/>
        </w:rPr>
        <w:t>ρ</w:t>
      </w:r>
      <w:r w:rsidRPr="002A3CE3">
        <w:rPr>
          <w:rFonts w:ascii="Georgia" w:hAnsi="Georgia" w:cs="Palatino Linotype"/>
          <w:b/>
          <w:bCs/>
          <w:position w:val="1"/>
          <w:sz w:val="24"/>
          <w:szCs w:val="24"/>
          <w:lang w:val="el-GR"/>
        </w:rPr>
        <w:t>ος</w:t>
      </w:r>
    </w:p>
    <w:p w:rsidR="0009205A" w:rsidRPr="002A3CE3" w:rsidRDefault="0009205A" w:rsidP="0009205A">
      <w:pPr>
        <w:widowControl w:val="0"/>
        <w:autoSpaceDE w:val="0"/>
        <w:autoSpaceDN w:val="0"/>
        <w:adjustRightInd w:val="0"/>
        <w:ind w:left="100"/>
        <w:jc w:val="both"/>
        <w:rPr>
          <w:rFonts w:ascii="Georgia" w:hAnsi="Georgia" w:cs="Palatino Linotype"/>
          <w:sz w:val="24"/>
          <w:szCs w:val="24"/>
          <w:lang w:val="el-GR"/>
        </w:rPr>
      </w:pPr>
      <w:r w:rsidRPr="002A3CE3">
        <w:rPr>
          <w:rFonts w:ascii="Georgia" w:hAnsi="Georgia" w:cs="Palatino Linotype"/>
          <w:b/>
          <w:bCs/>
          <w:sz w:val="24"/>
          <w:szCs w:val="24"/>
          <w:lang w:val="el-GR"/>
        </w:rPr>
        <w:t>2.</w:t>
      </w:r>
      <w:r w:rsidRPr="002A3CE3">
        <w:rPr>
          <w:rFonts w:ascii="Georgia" w:hAnsi="Georgia" w:cs="Palatino Linotype"/>
          <w:b/>
          <w:bCs/>
          <w:spacing w:val="1"/>
          <w:sz w:val="24"/>
          <w:szCs w:val="24"/>
          <w:lang w:val="el-GR"/>
        </w:rPr>
        <w:t xml:space="preserve"> </w:t>
      </w:r>
      <w:proofErr w:type="spellStart"/>
      <w:r w:rsidRPr="002A3CE3">
        <w:rPr>
          <w:rFonts w:ascii="Georgia" w:hAnsi="Georgia" w:cs="Palatino Linotype"/>
          <w:b/>
          <w:bCs/>
          <w:spacing w:val="1"/>
          <w:sz w:val="24"/>
          <w:szCs w:val="24"/>
          <w:lang w:val="el-GR"/>
        </w:rPr>
        <w:t>Κασμερίδης</w:t>
      </w:r>
      <w:proofErr w:type="spellEnd"/>
      <w:r w:rsidRPr="002A3CE3">
        <w:rPr>
          <w:rFonts w:ascii="Georgia" w:hAnsi="Georgia" w:cs="Palatino Linotype"/>
          <w:b/>
          <w:bCs/>
          <w:spacing w:val="1"/>
          <w:sz w:val="24"/>
          <w:szCs w:val="24"/>
          <w:lang w:val="el-GR"/>
        </w:rPr>
        <w:t xml:space="preserve"> Νικόλαος</w:t>
      </w:r>
    </w:p>
    <w:p w:rsidR="0009205A" w:rsidRPr="002A3CE3" w:rsidRDefault="0009205A" w:rsidP="0009205A">
      <w:pPr>
        <w:widowControl w:val="0"/>
        <w:autoSpaceDE w:val="0"/>
        <w:autoSpaceDN w:val="0"/>
        <w:adjustRightInd w:val="0"/>
        <w:ind w:left="100"/>
        <w:jc w:val="both"/>
        <w:rPr>
          <w:rFonts w:ascii="Georgia" w:hAnsi="Georgia" w:cs="Palatino Linotype"/>
          <w:sz w:val="24"/>
          <w:szCs w:val="24"/>
          <w:lang w:val="el-GR"/>
        </w:rPr>
      </w:pPr>
      <w:r w:rsidRPr="002A3CE3">
        <w:rPr>
          <w:rFonts w:ascii="Georgia" w:hAnsi="Georgia" w:cs="Palatino Linotype"/>
          <w:b/>
          <w:bCs/>
          <w:sz w:val="24"/>
          <w:szCs w:val="24"/>
          <w:lang w:val="el-GR"/>
        </w:rPr>
        <w:t>3.</w:t>
      </w:r>
      <w:r w:rsidRPr="002A3CE3">
        <w:rPr>
          <w:rFonts w:ascii="Georgia" w:hAnsi="Georgia" w:cs="Palatino Linotype"/>
          <w:b/>
          <w:bCs/>
          <w:spacing w:val="1"/>
          <w:sz w:val="24"/>
          <w:szCs w:val="24"/>
          <w:lang w:val="el-GR"/>
        </w:rPr>
        <w:t xml:space="preserve"> </w:t>
      </w:r>
      <w:proofErr w:type="spellStart"/>
      <w:r w:rsidRPr="002A3CE3">
        <w:rPr>
          <w:rFonts w:ascii="Georgia" w:hAnsi="Georgia" w:cs="Palatino Linotype"/>
          <w:b/>
          <w:bCs/>
          <w:spacing w:val="-1"/>
          <w:sz w:val="24"/>
          <w:szCs w:val="24"/>
          <w:lang w:val="el-GR"/>
        </w:rPr>
        <w:t>Γ</w:t>
      </w:r>
      <w:r w:rsidRPr="002A3CE3">
        <w:rPr>
          <w:rFonts w:ascii="Georgia" w:hAnsi="Georgia" w:cs="Palatino Linotype"/>
          <w:b/>
          <w:bCs/>
          <w:sz w:val="24"/>
          <w:szCs w:val="24"/>
          <w:lang w:val="el-GR"/>
        </w:rPr>
        <w:t>ά</w:t>
      </w:r>
      <w:r w:rsidRPr="002A3CE3">
        <w:rPr>
          <w:rFonts w:ascii="Georgia" w:hAnsi="Georgia" w:cs="Palatino Linotype"/>
          <w:b/>
          <w:bCs/>
          <w:spacing w:val="-1"/>
          <w:sz w:val="24"/>
          <w:szCs w:val="24"/>
          <w:lang w:val="el-GR"/>
        </w:rPr>
        <w:t>κ</w:t>
      </w:r>
      <w:r w:rsidRPr="002A3CE3">
        <w:rPr>
          <w:rFonts w:ascii="Georgia" w:hAnsi="Georgia" w:cs="Palatino Linotype"/>
          <w:b/>
          <w:bCs/>
          <w:sz w:val="24"/>
          <w:szCs w:val="24"/>
          <w:lang w:val="el-GR"/>
        </w:rPr>
        <w:t>ος</w:t>
      </w:r>
      <w:proofErr w:type="spellEnd"/>
      <w:r w:rsidRPr="002A3CE3">
        <w:rPr>
          <w:rFonts w:ascii="Georgia" w:hAnsi="Georgia" w:cs="Palatino Linotype"/>
          <w:b/>
          <w:bCs/>
          <w:sz w:val="24"/>
          <w:szCs w:val="24"/>
          <w:lang w:val="el-GR"/>
        </w:rPr>
        <w:t xml:space="preserve"> Πα</w:t>
      </w:r>
      <w:r w:rsidRPr="002A3CE3">
        <w:rPr>
          <w:rFonts w:ascii="Georgia" w:hAnsi="Georgia" w:cs="Palatino Linotype"/>
          <w:b/>
          <w:bCs/>
          <w:spacing w:val="-1"/>
          <w:sz w:val="24"/>
          <w:szCs w:val="24"/>
          <w:lang w:val="el-GR"/>
        </w:rPr>
        <w:t>σχ</w:t>
      </w:r>
      <w:r w:rsidRPr="002A3CE3">
        <w:rPr>
          <w:rFonts w:ascii="Georgia" w:hAnsi="Georgia" w:cs="Palatino Linotype"/>
          <w:b/>
          <w:bCs/>
          <w:sz w:val="24"/>
          <w:szCs w:val="24"/>
          <w:lang w:val="el-GR"/>
        </w:rPr>
        <w:t>ά</w:t>
      </w:r>
      <w:r w:rsidRPr="002A3CE3">
        <w:rPr>
          <w:rFonts w:ascii="Georgia" w:hAnsi="Georgia" w:cs="Palatino Linotype"/>
          <w:b/>
          <w:bCs/>
          <w:spacing w:val="-2"/>
          <w:sz w:val="24"/>
          <w:szCs w:val="24"/>
          <w:lang w:val="el-GR"/>
        </w:rPr>
        <w:t>λ</w:t>
      </w:r>
      <w:r w:rsidRPr="002A3CE3">
        <w:rPr>
          <w:rFonts w:ascii="Georgia" w:hAnsi="Georgia" w:cs="Palatino Linotype"/>
          <w:b/>
          <w:bCs/>
          <w:sz w:val="24"/>
          <w:szCs w:val="24"/>
          <w:lang w:val="el-GR"/>
        </w:rPr>
        <w:t>ης</w:t>
      </w:r>
    </w:p>
    <w:p w:rsidR="0009205A" w:rsidRPr="002A3CE3" w:rsidRDefault="0009205A" w:rsidP="0009205A">
      <w:pPr>
        <w:widowControl w:val="0"/>
        <w:autoSpaceDE w:val="0"/>
        <w:autoSpaceDN w:val="0"/>
        <w:adjustRightInd w:val="0"/>
        <w:spacing w:before="16" w:line="280" w:lineRule="exact"/>
        <w:jc w:val="both"/>
        <w:rPr>
          <w:rFonts w:ascii="Georgia" w:hAnsi="Georgia" w:cs="Palatino Linotype"/>
          <w:sz w:val="24"/>
          <w:szCs w:val="24"/>
          <w:lang w:val="el-GR"/>
        </w:rPr>
      </w:pPr>
    </w:p>
    <w:p w:rsidR="0009205A" w:rsidRPr="002A3CE3" w:rsidRDefault="0009205A" w:rsidP="0009205A">
      <w:pPr>
        <w:widowControl w:val="0"/>
        <w:autoSpaceDE w:val="0"/>
        <w:autoSpaceDN w:val="0"/>
        <w:adjustRightInd w:val="0"/>
        <w:ind w:left="100"/>
        <w:jc w:val="both"/>
        <w:rPr>
          <w:rFonts w:ascii="Georgia" w:hAnsi="Georgia" w:cs="Palatino Linotype"/>
          <w:sz w:val="24"/>
          <w:szCs w:val="24"/>
          <w:lang w:val="el-GR"/>
        </w:rPr>
      </w:pPr>
      <w:r w:rsidRPr="002A3CE3">
        <w:rPr>
          <w:rFonts w:ascii="Georgia" w:hAnsi="Georgia" w:cs="Palatino Linotype"/>
          <w:b/>
          <w:bCs/>
          <w:sz w:val="24"/>
          <w:szCs w:val="24"/>
          <w:u w:val="single"/>
          <w:lang w:val="el-GR"/>
        </w:rPr>
        <w:t xml:space="preserve"> Α</w:t>
      </w:r>
      <w:r w:rsidRPr="002A3CE3">
        <w:rPr>
          <w:rFonts w:ascii="Georgia" w:hAnsi="Georgia" w:cs="Palatino Linotype"/>
          <w:b/>
          <w:bCs/>
          <w:spacing w:val="-2"/>
          <w:sz w:val="24"/>
          <w:szCs w:val="24"/>
          <w:u w:val="single"/>
          <w:lang w:val="el-GR"/>
        </w:rPr>
        <w:t>ν</w:t>
      </w:r>
      <w:r w:rsidRPr="002A3CE3">
        <w:rPr>
          <w:rFonts w:ascii="Georgia" w:hAnsi="Georgia" w:cs="Palatino Linotype"/>
          <w:b/>
          <w:bCs/>
          <w:sz w:val="24"/>
          <w:szCs w:val="24"/>
          <w:u w:val="single"/>
          <w:lang w:val="el-GR"/>
        </w:rPr>
        <w:t>απ</w:t>
      </w:r>
      <w:r w:rsidRPr="002A3CE3">
        <w:rPr>
          <w:rFonts w:ascii="Georgia" w:hAnsi="Georgia" w:cs="Palatino Linotype"/>
          <w:b/>
          <w:bCs/>
          <w:spacing w:val="-2"/>
          <w:sz w:val="24"/>
          <w:szCs w:val="24"/>
          <w:u w:val="single"/>
          <w:lang w:val="el-GR"/>
        </w:rPr>
        <w:t>λ</w:t>
      </w:r>
      <w:r w:rsidRPr="002A3CE3">
        <w:rPr>
          <w:rFonts w:ascii="Georgia" w:hAnsi="Georgia" w:cs="Palatino Linotype"/>
          <w:b/>
          <w:bCs/>
          <w:sz w:val="24"/>
          <w:szCs w:val="24"/>
          <w:u w:val="single"/>
          <w:lang w:val="el-GR"/>
        </w:rPr>
        <w:t>ηρω</w:t>
      </w:r>
      <w:r w:rsidRPr="002A3CE3">
        <w:rPr>
          <w:rFonts w:ascii="Georgia" w:hAnsi="Georgia" w:cs="Palatino Linotype"/>
          <w:b/>
          <w:bCs/>
          <w:spacing w:val="-2"/>
          <w:sz w:val="24"/>
          <w:szCs w:val="24"/>
          <w:u w:val="single"/>
          <w:lang w:val="el-GR"/>
        </w:rPr>
        <w:t>μ</w:t>
      </w:r>
      <w:r w:rsidRPr="002A3CE3">
        <w:rPr>
          <w:rFonts w:ascii="Georgia" w:hAnsi="Georgia" w:cs="Palatino Linotype"/>
          <w:b/>
          <w:bCs/>
          <w:sz w:val="24"/>
          <w:szCs w:val="24"/>
          <w:u w:val="single"/>
          <w:lang w:val="el-GR"/>
        </w:rPr>
        <w:t>ατ</w:t>
      </w:r>
      <w:r w:rsidRPr="002A3CE3">
        <w:rPr>
          <w:rFonts w:ascii="Georgia" w:hAnsi="Georgia" w:cs="Palatino Linotype"/>
          <w:b/>
          <w:bCs/>
          <w:spacing w:val="-2"/>
          <w:sz w:val="24"/>
          <w:szCs w:val="24"/>
          <w:u w:val="single"/>
          <w:lang w:val="el-GR"/>
        </w:rPr>
        <w:t>ι</w:t>
      </w:r>
      <w:r w:rsidRPr="002A3CE3">
        <w:rPr>
          <w:rFonts w:ascii="Georgia" w:hAnsi="Georgia" w:cs="Palatino Linotype"/>
          <w:b/>
          <w:bCs/>
          <w:sz w:val="24"/>
          <w:szCs w:val="24"/>
          <w:u w:val="single"/>
          <w:lang w:val="el-GR"/>
        </w:rPr>
        <w:t xml:space="preserve">κά  </w:t>
      </w:r>
      <w:r w:rsidRPr="002A3CE3">
        <w:rPr>
          <w:rFonts w:ascii="Georgia" w:hAnsi="Georgia" w:cs="Palatino Linotype"/>
          <w:b/>
          <w:bCs/>
          <w:spacing w:val="-2"/>
          <w:sz w:val="24"/>
          <w:szCs w:val="24"/>
          <w:u w:val="single"/>
          <w:lang w:val="el-GR"/>
        </w:rPr>
        <w:t>μ</w:t>
      </w:r>
      <w:r w:rsidRPr="002A3CE3">
        <w:rPr>
          <w:rFonts w:ascii="Georgia" w:hAnsi="Georgia" w:cs="Palatino Linotype"/>
          <w:b/>
          <w:bCs/>
          <w:sz w:val="24"/>
          <w:szCs w:val="24"/>
          <w:u w:val="single"/>
          <w:lang w:val="el-GR"/>
        </w:rPr>
        <w:t>έ</w:t>
      </w:r>
      <w:r w:rsidRPr="002A3CE3">
        <w:rPr>
          <w:rFonts w:ascii="Georgia" w:hAnsi="Georgia" w:cs="Palatino Linotype"/>
          <w:b/>
          <w:bCs/>
          <w:spacing w:val="-2"/>
          <w:sz w:val="24"/>
          <w:szCs w:val="24"/>
          <w:u w:val="single"/>
          <w:lang w:val="el-GR"/>
        </w:rPr>
        <w:t>λ</w:t>
      </w:r>
      <w:r w:rsidRPr="002A3CE3">
        <w:rPr>
          <w:rFonts w:ascii="Georgia" w:hAnsi="Georgia" w:cs="Palatino Linotype"/>
          <w:b/>
          <w:bCs/>
          <w:sz w:val="24"/>
          <w:szCs w:val="24"/>
          <w:u w:val="single"/>
          <w:lang w:val="el-GR"/>
        </w:rPr>
        <w:t>η</w:t>
      </w:r>
      <w:r w:rsidRPr="002A3CE3">
        <w:rPr>
          <w:rFonts w:ascii="Georgia" w:hAnsi="Georgia" w:cs="Palatino Linotype"/>
          <w:b/>
          <w:bCs/>
          <w:spacing w:val="2"/>
          <w:sz w:val="24"/>
          <w:szCs w:val="24"/>
          <w:u w:val="single"/>
          <w:lang w:val="el-GR"/>
        </w:rPr>
        <w:t xml:space="preserve"> </w:t>
      </w:r>
    </w:p>
    <w:p w:rsidR="0009205A" w:rsidRPr="002A3CE3" w:rsidRDefault="0009205A" w:rsidP="0009205A">
      <w:pPr>
        <w:widowControl w:val="0"/>
        <w:autoSpaceDE w:val="0"/>
        <w:autoSpaceDN w:val="0"/>
        <w:adjustRightInd w:val="0"/>
        <w:ind w:left="100"/>
        <w:jc w:val="both"/>
        <w:rPr>
          <w:rFonts w:ascii="Georgia" w:hAnsi="Georgia" w:cs="Palatino Linotype"/>
          <w:sz w:val="24"/>
          <w:szCs w:val="24"/>
          <w:lang w:val="el-GR"/>
        </w:rPr>
      </w:pPr>
      <w:r w:rsidRPr="002A3CE3">
        <w:rPr>
          <w:rFonts w:ascii="Georgia" w:hAnsi="Georgia" w:cs="Palatino Linotype"/>
          <w:b/>
          <w:bCs/>
          <w:sz w:val="24"/>
          <w:szCs w:val="24"/>
          <w:lang w:val="el-GR"/>
        </w:rPr>
        <w:t>1.</w:t>
      </w:r>
      <w:r w:rsidRPr="002A3CE3">
        <w:rPr>
          <w:rFonts w:ascii="Georgia" w:hAnsi="Georgia" w:cs="Palatino Linotype"/>
          <w:b/>
          <w:bCs/>
          <w:spacing w:val="1"/>
          <w:sz w:val="24"/>
          <w:szCs w:val="24"/>
          <w:lang w:val="el-GR"/>
        </w:rPr>
        <w:t xml:space="preserve"> </w:t>
      </w:r>
      <w:proofErr w:type="spellStart"/>
      <w:r w:rsidRPr="002A3CE3">
        <w:rPr>
          <w:rFonts w:ascii="Georgia" w:hAnsi="Georgia" w:cs="Palatino Linotype"/>
          <w:b/>
          <w:bCs/>
          <w:sz w:val="24"/>
          <w:szCs w:val="24"/>
          <w:lang w:val="el-GR"/>
        </w:rPr>
        <w:t>Πα</w:t>
      </w:r>
      <w:r w:rsidRPr="002A3CE3">
        <w:rPr>
          <w:rFonts w:ascii="Georgia" w:hAnsi="Georgia" w:cs="Palatino Linotype"/>
          <w:b/>
          <w:bCs/>
          <w:spacing w:val="-1"/>
          <w:sz w:val="24"/>
          <w:szCs w:val="24"/>
          <w:lang w:val="el-GR"/>
        </w:rPr>
        <w:t>τσ</w:t>
      </w:r>
      <w:r w:rsidRPr="002A3CE3">
        <w:rPr>
          <w:rFonts w:ascii="Georgia" w:hAnsi="Georgia" w:cs="Palatino Linotype"/>
          <w:b/>
          <w:bCs/>
          <w:spacing w:val="1"/>
          <w:sz w:val="24"/>
          <w:szCs w:val="24"/>
          <w:lang w:val="el-GR"/>
        </w:rPr>
        <w:t>ι</w:t>
      </w:r>
      <w:r w:rsidRPr="002A3CE3">
        <w:rPr>
          <w:rFonts w:ascii="Georgia" w:hAnsi="Georgia" w:cs="Palatino Linotype"/>
          <w:b/>
          <w:bCs/>
          <w:spacing w:val="-2"/>
          <w:sz w:val="24"/>
          <w:szCs w:val="24"/>
          <w:lang w:val="el-GR"/>
        </w:rPr>
        <w:t>ά</w:t>
      </w:r>
      <w:r w:rsidRPr="002A3CE3">
        <w:rPr>
          <w:rFonts w:ascii="Georgia" w:hAnsi="Georgia" w:cs="Palatino Linotype"/>
          <w:b/>
          <w:bCs/>
          <w:spacing w:val="1"/>
          <w:sz w:val="24"/>
          <w:szCs w:val="24"/>
          <w:lang w:val="el-GR"/>
        </w:rPr>
        <w:t>κ</w:t>
      </w:r>
      <w:r w:rsidRPr="002A3CE3">
        <w:rPr>
          <w:rFonts w:ascii="Georgia" w:hAnsi="Georgia" w:cs="Palatino Linotype"/>
          <w:b/>
          <w:bCs/>
          <w:sz w:val="24"/>
          <w:szCs w:val="24"/>
          <w:lang w:val="el-GR"/>
        </w:rPr>
        <w:t>ος</w:t>
      </w:r>
      <w:proofErr w:type="spellEnd"/>
      <w:r w:rsidRPr="002A3CE3">
        <w:rPr>
          <w:rFonts w:ascii="Georgia" w:hAnsi="Georgia" w:cs="Palatino Linotype"/>
          <w:b/>
          <w:bCs/>
          <w:spacing w:val="-2"/>
          <w:sz w:val="24"/>
          <w:szCs w:val="24"/>
          <w:lang w:val="el-GR"/>
        </w:rPr>
        <w:t xml:space="preserve"> </w:t>
      </w:r>
      <w:r w:rsidRPr="002A3CE3">
        <w:rPr>
          <w:rFonts w:ascii="Georgia" w:hAnsi="Georgia" w:cs="Palatino Linotype"/>
          <w:b/>
          <w:bCs/>
          <w:spacing w:val="-1"/>
          <w:sz w:val="24"/>
          <w:szCs w:val="24"/>
          <w:lang w:val="el-GR"/>
        </w:rPr>
        <w:t>Α</w:t>
      </w:r>
      <w:r w:rsidRPr="002A3CE3">
        <w:rPr>
          <w:rFonts w:ascii="Georgia" w:hAnsi="Georgia" w:cs="Palatino Linotype"/>
          <w:b/>
          <w:bCs/>
          <w:spacing w:val="1"/>
          <w:sz w:val="24"/>
          <w:szCs w:val="24"/>
          <w:lang w:val="el-GR"/>
        </w:rPr>
        <w:t>β</w:t>
      </w:r>
      <w:r w:rsidRPr="002A3CE3">
        <w:rPr>
          <w:rFonts w:ascii="Georgia" w:hAnsi="Georgia" w:cs="Palatino Linotype"/>
          <w:b/>
          <w:bCs/>
          <w:sz w:val="24"/>
          <w:szCs w:val="24"/>
          <w:lang w:val="el-GR"/>
        </w:rPr>
        <w:t>ρ</w:t>
      </w:r>
      <w:r w:rsidRPr="002A3CE3">
        <w:rPr>
          <w:rFonts w:ascii="Georgia" w:hAnsi="Georgia" w:cs="Palatino Linotype"/>
          <w:b/>
          <w:bCs/>
          <w:spacing w:val="-2"/>
          <w:sz w:val="24"/>
          <w:szCs w:val="24"/>
          <w:lang w:val="el-GR"/>
        </w:rPr>
        <w:t>α</w:t>
      </w:r>
      <w:r w:rsidRPr="002A3CE3">
        <w:rPr>
          <w:rFonts w:ascii="Georgia" w:hAnsi="Georgia" w:cs="Palatino Linotype"/>
          <w:b/>
          <w:bCs/>
          <w:sz w:val="24"/>
          <w:szCs w:val="24"/>
          <w:lang w:val="el-GR"/>
        </w:rPr>
        <w:t>άμ</w:t>
      </w:r>
    </w:p>
    <w:p w:rsidR="0009205A" w:rsidRPr="002A3CE3" w:rsidRDefault="0009205A" w:rsidP="0009205A">
      <w:pPr>
        <w:widowControl w:val="0"/>
        <w:autoSpaceDE w:val="0"/>
        <w:autoSpaceDN w:val="0"/>
        <w:adjustRightInd w:val="0"/>
        <w:spacing w:line="296" w:lineRule="exact"/>
        <w:ind w:left="100"/>
        <w:jc w:val="both"/>
        <w:rPr>
          <w:rFonts w:ascii="Georgia" w:hAnsi="Georgia" w:cs="Palatino Linotype"/>
          <w:sz w:val="24"/>
          <w:szCs w:val="24"/>
          <w:lang w:val="el-GR"/>
        </w:rPr>
      </w:pPr>
      <w:r w:rsidRPr="002A3CE3">
        <w:rPr>
          <w:rFonts w:ascii="Georgia" w:hAnsi="Georgia" w:cs="Palatino Linotype"/>
          <w:b/>
          <w:bCs/>
          <w:position w:val="1"/>
          <w:sz w:val="24"/>
          <w:szCs w:val="24"/>
          <w:lang w:val="el-GR"/>
        </w:rPr>
        <w:t>2.</w:t>
      </w:r>
      <w:r w:rsidRPr="002A3CE3">
        <w:rPr>
          <w:rFonts w:ascii="Georgia" w:hAnsi="Georgia" w:cs="Palatino Linotype"/>
          <w:b/>
          <w:bCs/>
          <w:spacing w:val="1"/>
          <w:position w:val="1"/>
          <w:sz w:val="24"/>
          <w:szCs w:val="24"/>
          <w:lang w:val="el-GR"/>
        </w:rPr>
        <w:t xml:space="preserve"> </w:t>
      </w:r>
      <w:proofErr w:type="spellStart"/>
      <w:r w:rsidRPr="002A3CE3">
        <w:rPr>
          <w:rFonts w:ascii="Georgia" w:hAnsi="Georgia" w:cs="Palatino Linotype"/>
          <w:b/>
          <w:bCs/>
          <w:spacing w:val="-1"/>
          <w:position w:val="1"/>
          <w:sz w:val="24"/>
          <w:szCs w:val="24"/>
          <w:lang w:val="el-GR"/>
        </w:rPr>
        <w:t>Ζ</w:t>
      </w:r>
      <w:r w:rsidRPr="002A3CE3">
        <w:rPr>
          <w:rFonts w:ascii="Georgia" w:hAnsi="Georgia" w:cs="Palatino Linotype"/>
          <w:b/>
          <w:bCs/>
          <w:spacing w:val="1"/>
          <w:position w:val="1"/>
          <w:sz w:val="24"/>
          <w:szCs w:val="24"/>
          <w:lang w:val="el-GR"/>
        </w:rPr>
        <w:t>ι</w:t>
      </w:r>
      <w:r w:rsidRPr="002A3CE3">
        <w:rPr>
          <w:rFonts w:ascii="Georgia" w:hAnsi="Georgia" w:cs="Palatino Linotype"/>
          <w:b/>
          <w:bCs/>
          <w:position w:val="1"/>
          <w:sz w:val="24"/>
          <w:szCs w:val="24"/>
          <w:lang w:val="el-GR"/>
        </w:rPr>
        <w:t>ώγας</w:t>
      </w:r>
      <w:proofErr w:type="spellEnd"/>
      <w:r w:rsidRPr="002A3CE3">
        <w:rPr>
          <w:rFonts w:ascii="Georgia" w:hAnsi="Georgia" w:cs="Palatino Linotype"/>
          <w:b/>
          <w:bCs/>
          <w:spacing w:val="-2"/>
          <w:position w:val="1"/>
          <w:sz w:val="24"/>
          <w:szCs w:val="24"/>
          <w:lang w:val="el-GR"/>
        </w:rPr>
        <w:t xml:space="preserve"> </w:t>
      </w:r>
      <w:r w:rsidRPr="002A3CE3">
        <w:rPr>
          <w:rFonts w:ascii="Georgia" w:hAnsi="Georgia" w:cs="Palatino Linotype"/>
          <w:b/>
          <w:bCs/>
          <w:position w:val="1"/>
          <w:sz w:val="24"/>
          <w:szCs w:val="24"/>
          <w:lang w:val="el-GR"/>
        </w:rPr>
        <w:t>Ι</w:t>
      </w:r>
      <w:r w:rsidRPr="002A3CE3">
        <w:rPr>
          <w:rFonts w:ascii="Georgia" w:hAnsi="Georgia" w:cs="Palatino Linotype"/>
          <w:b/>
          <w:bCs/>
          <w:spacing w:val="1"/>
          <w:position w:val="1"/>
          <w:sz w:val="24"/>
          <w:szCs w:val="24"/>
          <w:lang w:val="el-GR"/>
        </w:rPr>
        <w:t>ο</w:t>
      </w:r>
      <w:r w:rsidRPr="002A3CE3">
        <w:rPr>
          <w:rFonts w:ascii="Georgia" w:hAnsi="Georgia" w:cs="Palatino Linotype"/>
          <w:b/>
          <w:bCs/>
          <w:spacing w:val="-3"/>
          <w:position w:val="1"/>
          <w:sz w:val="24"/>
          <w:szCs w:val="24"/>
          <w:lang w:val="el-GR"/>
        </w:rPr>
        <w:t>ρ</w:t>
      </w:r>
      <w:r w:rsidRPr="002A3CE3">
        <w:rPr>
          <w:rFonts w:ascii="Georgia" w:hAnsi="Georgia" w:cs="Palatino Linotype"/>
          <w:b/>
          <w:bCs/>
          <w:position w:val="1"/>
          <w:sz w:val="24"/>
          <w:szCs w:val="24"/>
          <w:lang w:val="el-GR"/>
        </w:rPr>
        <w:t>δά</w:t>
      </w:r>
      <w:r w:rsidRPr="002A3CE3">
        <w:rPr>
          <w:rFonts w:ascii="Georgia" w:hAnsi="Georgia" w:cs="Palatino Linotype"/>
          <w:b/>
          <w:bCs/>
          <w:spacing w:val="-1"/>
          <w:position w:val="1"/>
          <w:sz w:val="24"/>
          <w:szCs w:val="24"/>
          <w:lang w:val="el-GR"/>
        </w:rPr>
        <w:t>ν</w:t>
      </w:r>
      <w:r w:rsidRPr="002A3CE3">
        <w:rPr>
          <w:rFonts w:ascii="Georgia" w:hAnsi="Georgia" w:cs="Palatino Linotype"/>
          <w:b/>
          <w:bCs/>
          <w:position w:val="1"/>
          <w:sz w:val="24"/>
          <w:szCs w:val="24"/>
          <w:lang w:val="el-GR"/>
        </w:rPr>
        <w:t>ης</w:t>
      </w:r>
    </w:p>
    <w:p w:rsidR="0009205A" w:rsidRPr="002A3CE3" w:rsidRDefault="0009205A" w:rsidP="0009205A">
      <w:pPr>
        <w:widowControl w:val="0"/>
        <w:autoSpaceDE w:val="0"/>
        <w:autoSpaceDN w:val="0"/>
        <w:adjustRightInd w:val="0"/>
        <w:ind w:left="100"/>
        <w:jc w:val="both"/>
        <w:rPr>
          <w:rFonts w:ascii="Georgia" w:hAnsi="Georgia" w:cs="Palatino Linotype"/>
          <w:sz w:val="24"/>
          <w:szCs w:val="24"/>
          <w:lang w:val="el-GR"/>
        </w:rPr>
      </w:pPr>
      <w:r w:rsidRPr="002A3CE3">
        <w:rPr>
          <w:rFonts w:ascii="Georgia" w:hAnsi="Georgia" w:cs="Palatino Linotype"/>
          <w:b/>
          <w:bCs/>
          <w:sz w:val="24"/>
          <w:szCs w:val="24"/>
          <w:lang w:val="el-GR"/>
        </w:rPr>
        <w:t>3.</w:t>
      </w:r>
      <w:r w:rsidRPr="002A3CE3">
        <w:rPr>
          <w:rFonts w:ascii="Georgia" w:hAnsi="Georgia" w:cs="Palatino Linotype"/>
          <w:b/>
          <w:bCs/>
          <w:spacing w:val="1"/>
          <w:sz w:val="24"/>
          <w:szCs w:val="24"/>
          <w:lang w:val="el-GR"/>
        </w:rPr>
        <w:t xml:space="preserve"> </w:t>
      </w:r>
      <w:r w:rsidRPr="002A3CE3">
        <w:rPr>
          <w:rFonts w:ascii="Georgia" w:hAnsi="Georgia" w:cs="Palatino Linotype"/>
          <w:b/>
          <w:bCs/>
          <w:sz w:val="24"/>
          <w:szCs w:val="24"/>
          <w:lang w:val="el-GR"/>
        </w:rPr>
        <w:t>Μ</w:t>
      </w:r>
      <w:r w:rsidRPr="002A3CE3">
        <w:rPr>
          <w:rFonts w:ascii="Georgia" w:hAnsi="Georgia" w:cs="Palatino Linotype"/>
          <w:b/>
          <w:bCs/>
          <w:spacing w:val="-2"/>
          <w:sz w:val="24"/>
          <w:szCs w:val="24"/>
          <w:lang w:val="el-GR"/>
        </w:rPr>
        <w:t>ά</w:t>
      </w:r>
      <w:r w:rsidRPr="002A3CE3">
        <w:rPr>
          <w:rFonts w:ascii="Georgia" w:hAnsi="Georgia" w:cs="Palatino Linotype"/>
          <w:b/>
          <w:bCs/>
          <w:sz w:val="24"/>
          <w:szCs w:val="24"/>
          <w:lang w:val="el-GR"/>
        </w:rPr>
        <w:t>νος Δ</w:t>
      </w:r>
      <w:r w:rsidRPr="002A3CE3">
        <w:rPr>
          <w:rFonts w:ascii="Georgia" w:hAnsi="Georgia" w:cs="Palatino Linotype"/>
          <w:b/>
          <w:bCs/>
          <w:spacing w:val="-3"/>
          <w:sz w:val="24"/>
          <w:szCs w:val="24"/>
          <w:lang w:val="el-GR"/>
        </w:rPr>
        <w:t>η</w:t>
      </w:r>
      <w:r w:rsidRPr="002A3CE3">
        <w:rPr>
          <w:rFonts w:ascii="Georgia" w:hAnsi="Georgia" w:cs="Palatino Linotype"/>
          <w:b/>
          <w:bCs/>
          <w:sz w:val="24"/>
          <w:szCs w:val="24"/>
          <w:lang w:val="el-GR"/>
        </w:rPr>
        <w:t>μήτρ</w:t>
      </w:r>
      <w:r w:rsidRPr="002A3CE3">
        <w:rPr>
          <w:rFonts w:ascii="Georgia" w:hAnsi="Georgia" w:cs="Palatino Linotype"/>
          <w:b/>
          <w:bCs/>
          <w:spacing w:val="-2"/>
          <w:sz w:val="24"/>
          <w:szCs w:val="24"/>
          <w:lang w:val="el-GR"/>
        </w:rPr>
        <w:t>ι</w:t>
      </w:r>
      <w:r w:rsidRPr="002A3CE3">
        <w:rPr>
          <w:rFonts w:ascii="Georgia" w:hAnsi="Georgia" w:cs="Palatino Linotype"/>
          <w:b/>
          <w:bCs/>
          <w:sz w:val="24"/>
          <w:szCs w:val="24"/>
          <w:lang w:val="el-GR"/>
        </w:rPr>
        <w:t>ος</w:t>
      </w:r>
    </w:p>
    <w:p w:rsidR="0009205A" w:rsidRPr="002A3CE3" w:rsidRDefault="0009205A" w:rsidP="0009205A">
      <w:pPr>
        <w:tabs>
          <w:tab w:val="left" w:pos="2977"/>
        </w:tabs>
        <w:autoSpaceDE w:val="0"/>
        <w:autoSpaceDN w:val="0"/>
        <w:adjustRightInd w:val="0"/>
        <w:jc w:val="both"/>
        <w:rPr>
          <w:rFonts w:ascii="Georgia" w:hAnsi="Georgia" w:cs="Calibri"/>
          <w:sz w:val="24"/>
          <w:szCs w:val="24"/>
          <w:lang w:val="el-GR"/>
        </w:rPr>
      </w:pPr>
    </w:p>
    <w:p w:rsidR="0009205A" w:rsidRPr="002A3CE3" w:rsidRDefault="0009205A" w:rsidP="0009205A">
      <w:pPr>
        <w:tabs>
          <w:tab w:val="left" w:pos="2977"/>
        </w:tabs>
        <w:autoSpaceDE w:val="0"/>
        <w:autoSpaceDN w:val="0"/>
        <w:adjustRightInd w:val="0"/>
        <w:jc w:val="both"/>
        <w:rPr>
          <w:rFonts w:ascii="Georgia" w:hAnsi="Georgia"/>
          <w:b/>
          <w:bCs/>
          <w:sz w:val="24"/>
          <w:szCs w:val="24"/>
          <w:u w:val="single"/>
          <w:lang w:val="el-GR"/>
        </w:rPr>
      </w:pPr>
      <w:r w:rsidRPr="002A3CE3">
        <w:rPr>
          <w:rFonts w:ascii="Georgia" w:hAnsi="Georgia"/>
          <w:b/>
          <w:bCs/>
          <w:sz w:val="24"/>
          <w:szCs w:val="24"/>
          <w:u w:val="single"/>
          <w:lang w:val="el-GR"/>
        </w:rPr>
        <w:t>Β. Τριμελής Εφορευτική Επιτροπή Μελών Ε.Τ.Ε.Π.</w:t>
      </w:r>
    </w:p>
    <w:p w:rsidR="0009205A" w:rsidRPr="002A3CE3" w:rsidRDefault="0009205A" w:rsidP="0009205A">
      <w:pPr>
        <w:widowControl w:val="0"/>
        <w:autoSpaceDE w:val="0"/>
        <w:autoSpaceDN w:val="0"/>
        <w:adjustRightInd w:val="0"/>
        <w:spacing w:line="285" w:lineRule="exact"/>
        <w:ind w:left="100"/>
        <w:jc w:val="both"/>
        <w:rPr>
          <w:rFonts w:ascii="Georgia" w:hAnsi="Georgia" w:cs="Palatino Linotype"/>
          <w:sz w:val="24"/>
          <w:szCs w:val="24"/>
          <w:lang w:val="el-GR"/>
        </w:rPr>
      </w:pPr>
      <w:r w:rsidRPr="002A3CE3">
        <w:rPr>
          <w:rFonts w:ascii="Georgia" w:hAnsi="Georgia" w:cs="Palatino Linotype"/>
          <w:b/>
          <w:bCs/>
          <w:spacing w:val="-1"/>
          <w:position w:val="1"/>
          <w:sz w:val="24"/>
          <w:szCs w:val="24"/>
          <w:u w:val="single"/>
          <w:lang w:val="el-GR"/>
        </w:rPr>
        <w:t>Τ</w:t>
      </w:r>
      <w:r w:rsidRPr="002A3CE3">
        <w:rPr>
          <w:rFonts w:ascii="Georgia" w:hAnsi="Georgia" w:cs="Palatino Linotype"/>
          <w:b/>
          <w:bCs/>
          <w:position w:val="1"/>
          <w:sz w:val="24"/>
          <w:szCs w:val="24"/>
          <w:u w:val="single"/>
          <w:lang w:val="el-GR"/>
        </w:rPr>
        <w:t>ακ</w:t>
      </w:r>
      <w:r w:rsidRPr="002A3CE3">
        <w:rPr>
          <w:rFonts w:ascii="Georgia" w:hAnsi="Georgia" w:cs="Palatino Linotype"/>
          <w:b/>
          <w:bCs/>
          <w:spacing w:val="1"/>
          <w:position w:val="1"/>
          <w:sz w:val="24"/>
          <w:szCs w:val="24"/>
          <w:u w:val="single"/>
          <w:lang w:val="el-GR"/>
        </w:rPr>
        <w:t>τ</w:t>
      </w:r>
      <w:r w:rsidRPr="002A3CE3">
        <w:rPr>
          <w:rFonts w:ascii="Georgia" w:hAnsi="Georgia" w:cs="Palatino Linotype"/>
          <w:b/>
          <w:bCs/>
          <w:spacing w:val="-2"/>
          <w:position w:val="1"/>
          <w:sz w:val="24"/>
          <w:szCs w:val="24"/>
          <w:u w:val="single"/>
          <w:lang w:val="el-GR"/>
        </w:rPr>
        <w:t>ι</w:t>
      </w:r>
      <w:r w:rsidRPr="002A3CE3">
        <w:rPr>
          <w:rFonts w:ascii="Georgia" w:hAnsi="Georgia" w:cs="Palatino Linotype"/>
          <w:b/>
          <w:bCs/>
          <w:position w:val="1"/>
          <w:sz w:val="24"/>
          <w:szCs w:val="24"/>
          <w:u w:val="single"/>
          <w:lang w:val="el-GR"/>
        </w:rPr>
        <w:t xml:space="preserve">κά </w:t>
      </w:r>
      <w:r w:rsidRPr="002A3CE3">
        <w:rPr>
          <w:rFonts w:ascii="Georgia" w:hAnsi="Georgia" w:cs="Palatino Linotype"/>
          <w:b/>
          <w:bCs/>
          <w:spacing w:val="-2"/>
          <w:position w:val="1"/>
          <w:sz w:val="24"/>
          <w:szCs w:val="24"/>
          <w:u w:val="single"/>
          <w:lang w:val="el-GR"/>
        </w:rPr>
        <w:t xml:space="preserve"> </w:t>
      </w:r>
      <w:r w:rsidRPr="002A3CE3">
        <w:rPr>
          <w:rFonts w:ascii="Georgia" w:hAnsi="Georgia" w:cs="Palatino Linotype"/>
          <w:b/>
          <w:bCs/>
          <w:position w:val="1"/>
          <w:sz w:val="24"/>
          <w:szCs w:val="24"/>
          <w:u w:val="single"/>
          <w:lang w:val="el-GR"/>
        </w:rPr>
        <w:t>Μέ</w:t>
      </w:r>
      <w:r w:rsidRPr="002A3CE3">
        <w:rPr>
          <w:rFonts w:ascii="Georgia" w:hAnsi="Georgia" w:cs="Palatino Linotype"/>
          <w:b/>
          <w:bCs/>
          <w:spacing w:val="-2"/>
          <w:position w:val="1"/>
          <w:sz w:val="24"/>
          <w:szCs w:val="24"/>
          <w:u w:val="single"/>
          <w:lang w:val="el-GR"/>
        </w:rPr>
        <w:t>λ</w:t>
      </w:r>
      <w:r w:rsidRPr="002A3CE3">
        <w:rPr>
          <w:rFonts w:ascii="Georgia" w:hAnsi="Georgia" w:cs="Palatino Linotype"/>
          <w:b/>
          <w:bCs/>
          <w:position w:val="1"/>
          <w:sz w:val="24"/>
          <w:szCs w:val="24"/>
          <w:u w:val="single"/>
          <w:lang w:val="el-GR"/>
        </w:rPr>
        <w:t>η</w:t>
      </w:r>
      <w:r w:rsidRPr="002A3CE3">
        <w:rPr>
          <w:rFonts w:ascii="Georgia" w:hAnsi="Georgia" w:cs="Palatino Linotype"/>
          <w:b/>
          <w:bCs/>
          <w:spacing w:val="1"/>
          <w:position w:val="1"/>
          <w:sz w:val="24"/>
          <w:szCs w:val="24"/>
          <w:u w:val="single"/>
          <w:lang w:val="el-GR"/>
        </w:rPr>
        <w:t xml:space="preserve"> </w:t>
      </w:r>
    </w:p>
    <w:p w:rsidR="0009205A" w:rsidRPr="000113C0" w:rsidRDefault="0009205A" w:rsidP="000113C0">
      <w:pPr>
        <w:pStyle w:val="a9"/>
        <w:widowControl w:val="0"/>
        <w:numPr>
          <w:ilvl w:val="0"/>
          <w:numId w:val="15"/>
        </w:numPr>
        <w:autoSpaceDE w:val="0"/>
        <w:autoSpaceDN w:val="0"/>
        <w:adjustRightInd w:val="0"/>
        <w:jc w:val="both"/>
        <w:rPr>
          <w:rFonts w:ascii="Georgia" w:hAnsi="Georgia" w:cs="Palatino Linotype"/>
          <w:b/>
          <w:bCs/>
          <w:sz w:val="24"/>
          <w:szCs w:val="24"/>
          <w:lang w:val="el-GR"/>
        </w:rPr>
      </w:pPr>
      <w:proofErr w:type="spellStart"/>
      <w:r w:rsidRPr="000113C0">
        <w:rPr>
          <w:rFonts w:ascii="Georgia" w:hAnsi="Georgia" w:cs="Palatino Linotype"/>
          <w:b/>
          <w:bCs/>
          <w:spacing w:val="4"/>
          <w:sz w:val="24"/>
          <w:szCs w:val="24"/>
          <w:lang w:val="el-GR"/>
        </w:rPr>
        <w:t>Κούτλας</w:t>
      </w:r>
      <w:proofErr w:type="spellEnd"/>
      <w:r w:rsidRPr="000113C0">
        <w:rPr>
          <w:rFonts w:ascii="Georgia" w:hAnsi="Georgia" w:cs="Palatino Linotype"/>
          <w:b/>
          <w:bCs/>
          <w:spacing w:val="4"/>
          <w:sz w:val="24"/>
          <w:szCs w:val="24"/>
          <w:lang w:val="el-GR"/>
        </w:rPr>
        <w:t xml:space="preserve"> Αντώνιος </w:t>
      </w:r>
      <w:r w:rsidRPr="000113C0">
        <w:rPr>
          <w:rFonts w:ascii="Georgia" w:hAnsi="Georgia" w:cs="Palatino Linotype"/>
          <w:b/>
          <w:bCs/>
          <w:sz w:val="24"/>
          <w:szCs w:val="24"/>
          <w:lang w:val="el-GR"/>
        </w:rPr>
        <w:t>ως Π</w:t>
      </w:r>
      <w:r w:rsidRPr="000113C0">
        <w:rPr>
          <w:rFonts w:ascii="Georgia" w:hAnsi="Georgia" w:cs="Palatino Linotype"/>
          <w:b/>
          <w:bCs/>
          <w:spacing w:val="-3"/>
          <w:sz w:val="24"/>
          <w:szCs w:val="24"/>
          <w:lang w:val="el-GR"/>
        </w:rPr>
        <w:t>ρ</w:t>
      </w:r>
      <w:r w:rsidRPr="000113C0">
        <w:rPr>
          <w:rFonts w:ascii="Georgia" w:hAnsi="Georgia" w:cs="Palatino Linotype"/>
          <w:b/>
          <w:bCs/>
          <w:sz w:val="24"/>
          <w:szCs w:val="24"/>
          <w:lang w:val="el-GR"/>
        </w:rPr>
        <w:t>ό</w:t>
      </w:r>
      <w:r w:rsidRPr="000113C0">
        <w:rPr>
          <w:rFonts w:ascii="Georgia" w:hAnsi="Georgia" w:cs="Palatino Linotype"/>
          <w:b/>
          <w:bCs/>
          <w:spacing w:val="1"/>
          <w:sz w:val="24"/>
          <w:szCs w:val="24"/>
          <w:lang w:val="el-GR"/>
        </w:rPr>
        <w:t>ε</w:t>
      </w:r>
      <w:r w:rsidRPr="000113C0">
        <w:rPr>
          <w:rFonts w:ascii="Georgia" w:hAnsi="Georgia" w:cs="Palatino Linotype"/>
          <w:b/>
          <w:bCs/>
          <w:sz w:val="24"/>
          <w:szCs w:val="24"/>
          <w:lang w:val="el-GR"/>
        </w:rPr>
        <w:t>δ</w:t>
      </w:r>
      <w:r w:rsidRPr="000113C0">
        <w:rPr>
          <w:rFonts w:ascii="Georgia" w:hAnsi="Georgia" w:cs="Palatino Linotype"/>
          <w:b/>
          <w:bCs/>
          <w:spacing w:val="-2"/>
          <w:sz w:val="24"/>
          <w:szCs w:val="24"/>
          <w:lang w:val="el-GR"/>
        </w:rPr>
        <w:t>ρ</w:t>
      </w:r>
      <w:r w:rsidRPr="000113C0">
        <w:rPr>
          <w:rFonts w:ascii="Georgia" w:hAnsi="Georgia" w:cs="Palatino Linotype"/>
          <w:b/>
          <w:bCs/>
          <w:sz w:val="24"/>
          <w:szCs w:val="24"/>
          <w:lang w:val="el-GR"/>
        </w:rPr>
        <w:t>ος</w:t>
      </w:r>
    </w:p>
    <w:p w:rsidR="000113C0" w:rsidRPr="000113C0" w:rsidRDefault="000113C0" w:rsidP="000113C0">
      <w:pPr>
        <w:pStyle w:val="a9"/>
        <w:widowControl w:val="0"/>
        <w:numPr>
          <w:ilvl w:val="0"/>
          <w:numId w:val="15"/>
        </w:numPr>
        <w:autoSpaceDE w:val="0"/>
        <w:autoSpaceDN w:val="0"/>
        <w:adjustRightInd w:val="0"/>
        <w:jc w:val="both"/>
        <w:rPr>
          <w:rFonts w:ascii="Georgia" w:hAnsi="Georgia" w:cs="Palatino Linotype"/>
          <w:b/>
          <w:sz w:val="24"/>
          <w:szCs w:val="24"/>
          <w:lang w:val="el-GR"/>
        </w:rPr>
      </w:pPr>
      <w:proofErr w:type="spellStart"/>
      <w:r w:rsidRPr="000113C0">
        <w:rPr>
          <w:rFonts w:ascii="Georgia" w:hAnsi="Georgia" w:cs="Palatino Linotype"/>
          <w:b/>
          <w:bCs/>
          <w:sz w:val="24"/>
          <w:szCs w:val="24"/>
          <w:lang w:val="el-GR"/>
        </w:rPr>
        <w:t>Καζάκης</w:t>
      </w:r>
      <w:proofErr w:type="spellEnd"/>
      <w:r w:rsidRPr="000113C0">
        <w:rPr>
          <w:rFonts w:ascii="Georgia" w:hAnsi="Georgia" w:cs="Palatino Linotype"/>
          <w:b/>
          <w:bCs/>
          <w:sz w:val="24"/>
          <w:szCs w:val="24"/>
          <w:lang w:val="el-GR"/>
        </w:rPr>
        <w:t xml:space="preserve"> Παναγιώτης</w:t>
      </w:r>
    </w:p>
    <w:p w:rsidR="0009205A" w:rsidRPr="000113C0" w:rsidRDefault="0009205A" w:rsidP="000113C0">
      <w:pPr>
        <w:pStyle w:val="a9"/>
        <w:widowControl w:val="0"/>
        <w:numPr>
          <w:ilvl w:val="0"/>
          <w:numId w:val="15"/>
        </w:numPr>
        <w:autoSpaceDE w:val="0"/>
        <w:autoSpaceDN w:val="0"/>
        <w:adjustRightInd w:val="0"/>
        <w:jc w:val="both"/>
        <w:rPr>
          <w:rFonts w:ascii="Georgia" w:hAnsi="Georgia" w:cs="Palatino Linotype"/>
          <w:sz w:val="24"/>
          <w:szCs w:val="24"/>
          <w:lang w:val="el-GR"/>
        </w:rPr>
      </w:pPr>
      <w:proofErr w:type="spellStart"/>
      <w:r w:rsidRPr="000113C0">
        <w:rPr>
          <w:rFonts w:ascii="Georgia" w:hAnsi="Georgia" w:cs="Palatino Linotype"/>
          <w:b/>
          <w:bCs/>
          <w:spacing w:val="1"/>
          <w:position w:val="1"/>
          <w:sz w:val="24"/>
          <w:szCs w:val="24"/>
          <w:lang w:val="el-GR"/>
        </w:rPr>
        <w:t>Ο</w:t>
      </w:r>
      <w:r w:rsidRPr="000113C0">
        <w:rPr>
          <w:rFonts w:ascii="Georgia" w:hAnsi="Georgia" w:cs="Palatino Linotype"/>
          <w:b/>
          <w:bCs/>
          <w:position w:val="1"/>
          <w:sz w:val="24"/>
          <w:szCs w:val="24"/>
          <w:lang w:val="el-GR"/>
        </w:rPr>
        <w:t>υρ</w:t>
      </w:r>
      <w:r w:rsidRPr="000113C0">
        <w:rPr>
          <w:rFonts w:ascii="Georgia" w:hAnsi="Georgia" w:cs="Palatino Linotype"/>
          <w:b/>
          <w:bCs/>
          <w:spacing w:val="-3"/>
          <w:position w:val="1"/>
          <w:sz w:val="24"/>
          <w:szCs w:val="24"/>
          <w:lang w:val="el-GR"/>
        </w:rPr>
        <w:t>δ</w:t>
      </w:r>
      <w:r w:rsidRPr="000113C0">
        <w:rPr>
          <w:rFonts w:ascii="Georgia" w:hAnsi="Georgia" w:cs="Palatino Linotype"/>
          <w:b/>
          <w:bCs/>
          <w:spacing w:val="1"/>
          <w:position w:val="1"/>
          <w:sz w:val="24"/>
          <w:szCs w:val="24"/>
          <w:lang w:val="el-GR"/>
        </w:rPr>
        <w:t>ο</w:t>
      </w:r>
      <w:r w:rsidRPr="000113C0">
        <w:rPr>
          <w:rFonts w:ascii="Georgia" w:hAnsi="Georgia" w:cs="Palatino Linotype"/>
          <w:b/>
          <w:bCs/>
          <w:position w:val="1"/>
          <w:sz w:val="24"/>
          <w:szCs w:val="24"/>
          <w:lang w:val="el-GR"/>
        </w:rPr>
        <w:t>ύδη</w:t>
      </w:r>
      <w:proofErr w:type="spellEnd"/>
      <w:r w:rsidRPr="000113C0">
        <w:rPr>
          <w:rFonts w:ascii="Georgia" w:hAnsi="Georgia" w:cs="Palatino Linotype"/>
          <w:b/>
          <w:bCs/>
          <w:spacing w:val="-2"/>
          <w:position w:val="1"/>
          <w:sz w:val="24"/>
          <w:szCs w:val="24"/>
          <w:lang w:val="el-GR"/>
        </w:rPr>
        <w:t xml:space="preserve"> </w:t>
      </w:r>
      <w:proofErr w:type="spellStart"/>
      <w:r w:rsidRPr="000113C0">
        <w:rPr>
          <w:rFonts w:ascii="Georgia" w:hAnsi="Georgia" w:cs="Palatino Linotype"/>
          <w:b/>
          <w:bCs/>
          <w:position w:val="1"/>
          <w:sz w:val="24"/>
          <w:szCs w:val="24"/>
          <w:lang w:val="el-GR"/>
        </w:rPr>
        <w:t>Β</w:t>
      </w:r>
      <w:r w:rsidRPr="000113C0">
        <w:rPr>
          <w:rFonts w:ascii="Georgia" w:hAnsi="Georgia" w:cs="Palatino Linotype"/>
          <w:b/>
          <w:bCs/>
          <w:spacing w:val="-2"/>
          <w:position w:val="1"/>
          <w:sz w:val="24"/>
          <w:szCs w:val="24"/>
          <w:lang w:val="el-GR"/>
        </w:rPr>
        <w:t>α</w:t>
      </w:r>
      <w:r w:rsidRPr="000113C0">
        <w:rPr>
          <w:rFonts w:ascii="Georgia" w:hAnsi="Georgia" w:cs="Palatino Linotype"/>
          <w:b/>
          <w:bCs/>
          <w:spacing w:val="1"/>
          <w:position w:val="1"/>
          <w:sz w:val="24"/>
          <w:szCs w:val="24"/>
          <w:lang w:val="el-GR"/>
        </w:rPr>
        <w:t>ϊα</w:t>
      </w:r>
      <w:proofErr w:type="spellEnd"/>
    </w:p>
    <w:p w:rsidR="0009205A" w:rsidRPr="002A3CE3" w:rsidRDefault="0009205A" w:rsidP="0009205A">
      <w:pPr>
        <w:widowControl w:val="0"/>
        <w:autoSpaceDE w:val="0"/>
        <w:autoSpaceDN w:val="0"/>
        <w:adjustRightInd w:val="0"/>
        <w:spacing w:before="19" w:line="280" w:lineRule="exact"/>
        <w:jc w:val="both"/>
        <w:rPr>
          <w:rFonts w:ascii="Georgia" w:hAnsi="Georgia" w:cs="Palatino Linotype"/>
          <w:sz w:val="24"/>
          <w:szCs w:val="24"/>
          <w:lang w:val="el-GR"/>
        </w:rPr>
      </w:pPr>
    </w:p>
    <w:p w:rsidR="0009205A" w:rsidRPr="002A3CE3" w:rsidRDefault="0009205A" w:rsidP="0009205A">
      <w:pPr>
        <w:widowControl w:val="0"/>
        <w:autoSpaceDE w:val="0"/>
        <w:autoSpaceDN w:val="0"/>
        <w:adjustRightInd w:val="0"/>
        <w:ind w:left="100"/>
        <w:jc w:val="both"/>
        <w:rPr>
          <w:rFonts w:ascii="Georgia" w:hAnsi="Georgia" w:cs="Palatino Linotype"/>
          <w:sz w:val="24"/>
          <w:szCs w:val="24"/>
          <w:lang w:val="el-GR"/>
        </w:rPr>
      </w:pPr>
      <w:r w:rsidRPr="002A3CE3">
        <w:rPr>
          <w:rFonts w:ascii="Georgia" w:hAnsi="Georgia" w:cs="Palatino Linotype"/>
          <w:b/>
          <w:bCs/>
          <w:sz w:val="24"/>
          <w:szCs w:val="24"/>
          <w:u w:val="single"/>
          <w:lang w:val="el-GR"/>
        </w:rPr>
        <w:t xml:space="preserve"> Α</w:t>
      </w:r>
      <w:r w:rsidRPr="002A3CE3">
        <w:rPr>
          <w:rFonts w:ascii="Georgia" w:hAnsi="Georgia" w:cs="Palatino Linotype"/>
          <w:b/>
          <w:bCs/>
          <w:spacing w:val="-2"/>
          <w:sz w:val="24"/>
          <w:szCs w:val="24"/>
          <w:u w:val="single"/>
          <w:lang w:val="el-GR"/>
        </w:rPr>
        <w:t>ν</w:t>
      </w:r>
      <w:r w:rsidRPr="002A3CE3">
        <w:rPr>
          <w:rFonts w:ascii="Georgia" w:hAnsi="Georgia" w:cs="Palatino Linotype"/>
          <w:b/>
          <w:bCs/>
          <w:sz w:val="24"/>
          <w:szCs w:val="24"/>
          <w:u w:val="single"/>
          <w:lang w:val="el-GR"/>
        </w:rPr>
        <w:t>απ</w:t>
      </w:r>
      <w:r w:rsidRPr="002A3CE3">
        <w:rPr>
          <w:rFonts w:ascii="Georgia" w:hAnsi="Georgia" w:cs="Palatino Linotype"/>
          <w:b/>
          <w:bCs/>
          <w:spacing w:val="-2"/>
          <w:sz w:val="24"/>
          <w:szCs w:val="24"/>
          <w:u w:val="single"/>
          <w:lang w:val="el-GR"/>
        </w:rPr>
        <w:t>λ</w:t>
      </w:r>
      <w:r w:rsidRPr="002A3CE3">
        <w:rPr>
          <w:rFonts w:ascii="Georgia" w:hAnsi="Georgia" w:cs="Palatino Linotype"/>
          <w:b/>
          <w:bCs/>
          <w:sz w:val="24"/>
          <w:szCs w:val="24"/>
          <w:u w:val="single"/>
          <w:lang w:val="el-GR"/>
        </w:rPr>
        <w:t>ηρω</w:t>
      </w:r>
      <w:r w:rsidRPr="002A3CE3">
        <w:rPr>
          <w:rFonts w:ascii="Georgia" w:hAnsi="Georgia" w:cs="Palatino Linotype"/>
          <w:b/>
          <w:bCs/>
          <w:spacing w:val="-2"/>
          <w:sz w:val="24"/>
          <w:szCs w:val="24"/>
          <w:u w:val="single"/>
          <w:lang w:val="el-GR"/>
        </w:rPr>
        <w:t>μ</w:t>
      </w:r>
      <w:r w:rsidRPr="002A3CE3">
        <w:rPr>
          <w:rFonts w:ascii="Georgia" w:hAnsi="Georgia" w:cs="Palatino Linotype"/>
          <w:b/>
          <w:bCs/>
          <w:sz w:val="24"/>
          <w:szCs w:val="24"/>
          <w:u w:val="single"/>
          <w:lang w:val="el-GR"/>
        </w:rPr>
        <w:t>ατ</w:t>
      </w:r>
      <w:r w:rsidRPr="002A3CE3">
        <w:rPr>
          <w:rFonts w:ascii="Georgia" w:hAnsi="Georgia" w:cs="Palatino Linotype"/>
          <w:b/>
          <w:bCs/>
          <w:spacing w:val="-2"/>
          <w:sz w:val="24"/>
          <w:szCs w:val="24"/>
          <w:u w:val="single"/>
          <w:lang w:val="el-GR"/>
        </w:rPr>
        <w:t>ι</w:t>
      </w:r>
      <w:r w:rsidRPr="002A3CE3">
        <w:rPr>
          <w:rFonts w:ascii="Georgia" w:hAnsi="Georgia" w:cs="Palatino Linotype"/>
          <w:b/>
          <w:bCs/>
          <w:sz w:val="24"/>
          <w:szCs w:val="24"/>
          <w:u w:val="single"/>
          <w:lang w:val="el-GR"/>
        </w:rPr>
        <w:t>κ</w:t>
      </w:r>
      <w:r w:rsidRPr="002A3CE3">
        <w:rPr>
          <w:rFonts w:ascii="Georgia" w:hAnsi="Georgia" w:cs="Palatino Linotype"/>
          <w:b/>
          <w:bCs/>
          <w:spacing w:val="1"/>
          <w:sz w:val="24"/>
          <w:szCs w:val="24"/>
          <w:u w:val="single"/>
          <w:lang w:val="el-GR"/>
        </w:rPr>
        <w:t xml:space="preserve">ά </w:t>
      </w:r>
      <w:r w:rsidRPr="002A3CE3">
        <w:rPr>
          <w:rFonts w:ascii="Georgia" w:hAnsi="Georgia" w:cs="Palatino Linotype"/>
          <w:b/>
          <w:bCs/>
          <w:sz w:val="24"/>
          <w:szCs w:val="24"/>
          <w:u w:val="single"/>
          <w:lang w:val="el-GR"/>
        </w:rPr>
        <w:t xml:space="preserve"> </w:t>
      </w:r>
      <w:r w:rsidRPr="002A3CE3">
        <w:rPr>
          <w:rFonts w:ascii="Georgia" w:hAnsi="Georgia" w:cs="Palatino Linotype"/>
          <w:b/>
          <w:bCs/>
          <w:spacing w:val="-2"/>
          <w:sz w:val="24"/>
          <w:szCs w:val="24"/>
          <w:u w:val="single"/>
          <w:lang w:val="el-GR"/>
        </w:rPr>
        <w:t>μ</w:t>
      </w:r>
      <w:r w:rsidRPr="002A3CE3">
        <w:rPr>
          <w:rFonts w:ascii="Georgia" w:hAnsi="Georgia" w:cs="Palatino Linotype"/>
          <w:b/>
          <w:bCs/>
          <w:sz w:val="24"/>
          <w:szCs w:val="24"/>
          <w:u w:val="single"/>
          <w:lang w:val="el-GR"/>
        </w:rPr>
        <w:t>έ</w:t>
      </w:r>
      <w:r w:rsidRPr="002A3CE3">
        <w:rPr>
          <w:rFonts w:ascii="Georgia" w:hAnsi="Georgia" w:cs="Palatino Linotype"/>
          <w:b/>
          <w:bCs/>
          <w:spacing w:val="-2"/>
          <w:sz w:val="24"/>
          <w:szCs w:val="24"/>
          <w:u w:val="single"/>
          <w:lang w:val="el-GR"/>
        </w:rPr>
        <w:t>λ</w:t>
      </w:r>
      <w:r w:rsidRPr="002A3CE3">
        <w:rPr>
          <w:rFonts w:ascii="Georgia" w:hAnsi="Georgia" w:cs="Palatino Linotype"/>
          <w:b/>
          <w:bCs/>
          <w:sz w:val="24"/>
          <w:szCs w:val="24"/>
          <w:u w:val="single"/>
          <w:lang w:val="el-GR"/>
        </w:rPr>
        <w:t>η</w:t>
      </w:r>
      <w:r w:rsidRPr="002A3CE3">
        <w:rPr>
          <w:rFonts w:ascii="Georgia" w:hAnsi="Georgia" w:cs="Palatino Linotype"/>
          <w:b/>
          <w:bCs/>
          <w:spacing w:val="1"/>
          <w:sz w:val="24"/>
          <w:szCs w:val="24"/>
          <w:u w:val="single"/>
          <w:lang w:val="el-GR"/>
        </w:rPr>
        <w:t xml:space="preserve"> </w:t>
      </w:r>
    </w:p>
    <w:p w:rsidR="0009205A" w:rsidRPr="000113C0" w:rsidRDefault="0009205A" w:rsidP="000113C0">
      <w:pPr>
        <w:pStyle w:val="a9"/>
        <w:widowControl w:val="0"/>
        <w:numPr>
          <w:ilvl w:val="0"/>
          <w:numId w:val="12"/>
        </w:numPr>
        <w:autoSpaceDE w:val="0"/>
        <w:autoSpaceDN w:val="0"/>
        <w:adjustRightInd w:val="0"/>
        <w:jc w:val="both"/>
        <w:rPr>
          <w:rFonts w:ascii="Georgia" w:hAnsi="Georgia" w:cs="Palatino Linotype"/>
          <w:b/>
          <w:bCs/>
          <w:sz w:val="24"/>
          <w:szCs w:val="24"/>
          <w:lang w:val="el-GR"/>
        </w:rPr>
      </w:pPr>
      <w:proofErr w:type="spellStart"/>
      <w:r w:rsidRPr="000113C0">
        <w:rPr>
          <w:rFonts w:ascii="Georgia" w:hAnsi="Georgia" w:cs="Palatino Linotype"/>
          <w:b/>
          <w:bCs/>
          <w:spacing w:val="-1"/>
          <w:sz w:val="24"/>
          <w:szCs w:val="24"/>
          <w:lang w:val="el-GR"/>
        </w:rPr>
        <w:t>Δ</w:t>
      </w:r>
      <w:r w:rsidRPr="000113C0">
        <w:rPr>
          <w:rFonts w:ascii="Georgia" w:hAnsi="Georgia" w:cs="Palatino Linotype"/>
          <w:b/>
          <w:bCs/>
          <w:sz w:val="24"/>
          <w:szCs w:val="24"/>
          <w:lang w:val="el-GR"/>
        </w:rPr>
        <w:t>ημητ</w:t>
      </w:r>
      <w:r w:rsidRPr="000113C0">
        <w:rPr>
          <w:rFonts w:ascii="Georgia" w:hAnsi="Georgia" w:cs="Palatino Linotype"/>
          <w:b/>
          <w:bCs/>
          <w:spacing w:val="-3"/>
          <w:sz w:val="24"/>
          <w:szCs w:val="24"/>
          <w:lang w:val="el-GR"/>
        </w:rPr>
        <w:t>ρ</w:t>
      </w:r>
      <w:r w:rsidRPr="000113C0">
        <w:rPr>
          <w:rFonts w:ascii="Georgia" w:hAnsi="Georgia" w:cs="Palatino Linotype"/>
          <w:b/>
          <w:bCs/>
          <w:sz w:val="24"/>
          <w:szCs w:val="24"/>
          <w:lang w:val="el-GR"/>
        </w:rPr>
        <w:t>α</w:t>
      </w:r>
      <w:r w:rsidRPr="000113C0">
        <w:rPr>
          <w:rFonts w:ascii="Georgia" w:hAnsi="Georgia" w:cs="Palatino Linotype"/>
          <w:b/>
          <w:bCs/>
          <w:spacing w:val="-1"/>
          <w:sz w:val="24"/>
          <w:szCs w:val="24"/>
          <w:lang w:val="el-GR"/>
        </w:rPr>
        <w:t>κ</w:t>
      </w:r>
      <w:r w:rsidRPr="000113C0">
        <w:rPr>
          <w:rFonts w:ascii="Georgia" w:hAnsi="Georgia" w:cs="Palatino Linotype"/>
          <w:b/>
          <w:bCs/>
          <w:sz w:val="24"/>
          <w:szCs w:val="24"/>
          <w:lang w:val="el-GR"/>
        </w:rPr>
        <w:t>ά</w:t>
      </w:r>
      <w:r w:rsidRPr="000113C0">
        <w:rPr>
          <w:rFonts w:ascii="Georgia" w:hAnsi="Georgia" w:cs="Palatino Linotype"/>
          <w:b/>
          <w:bCs/>
          <w:spacing w:val="-1"/>
          <w:sz w:val="24"/>
          <w:szCs w:val="24"/>
          <w:lang w:val="el-GR"/>
        </w:rPr>
        <w:t>κ</w:t>
      </w:r>
      <w:r w:rsidRPr="000113C0">
        <w:rPr>
          <w:rFonts w:ascii="Georgia" w:hAnsi="Georgia" w:cs="Palatino Linotype"/>
          <w:b/>
          <w:bCs/>
          <w:sz w:val="24"/>
          <w:szCs w:val="24"/>
          <w:lang w:val="el-GR"/>
        </w:rPr>
        <w:t>ης</w:t>
      </w:r>
      <w:proofErr w:type="spellEnd"/>
      <w:r w:rsidRPr="000113C0">
        <w:rPr>
          <w:rFonts w:ascii="Georgia" w:hAnsi="Georgia" w:cs="Palatino Linotype"/>
          <w:b/>
          <w:bCs/>
          <w:sz w:val="24"/>
          <w:szCs w:val="24"/>
          <w:lang w:val="el-GR"/>
        </w:rPr>
        <w:t xml:space="preserve"> </w:t>
      </w:r>
      <w:r w:rsidRPr="000113C0">
        <w:rPr>
          <w:rFonts w:ascii="Georgia" w:hAnsi="Georgia" w:cs="Palatino Linotype"/>
          <w:b/>
          <w:bCs/>
          <w:spacing w:val="-2"/>
          <w:sz w:val="24"/>
          <w:szCs w:val="24"/>
          <w:lang w:val="el-GR"/>
        </w:rPr>
        <w:t>Κω</w:t>
      </w:r>
      <w:r w:rsidRPr="000113C0">
        <w:rPr>
          <w:rFonts w:ascii="Georgia" w:hAnsi="Georgia" w:cs="Palatino Linotype"/>
          <w:b/>
          <w:bCs/>
          <w:sz w:val="24"/>
          <w:szCs w:val="24"/>
          <w:lang w:val="el-GR"/>
        </w:rPr>
        <w:t>ν</w:t>
      </w:r>
      <w:r w:rsidRPr="000113C0">
        <w:rPr>
          <w:rFonts w:ascii="Georgia" w:hAnsi="Georgia" w:cs="Palatino Linotype"/>
          <w:b/>
          <w:bCs/>
          <w:spacing w:val="-1"/>
          <w:sz w:val="24"/>
          <w:szCs w:val="24"/>
          <w:lang w:val="el-GR"/>
        </w:rPr>
        <w:t>σ</w:t>
      </w:r>
      <w:r w:rsidRPr="000113C0">
        <w:rPr>
          <w:rFonts w:ascii="Georgia" w:hAnsi="Georgia" w:cs="Palatino Linotype"/>
          <w:b/>
          <w:bCs/>
          <w:sz w:val="24"/>
          <w:szCs w:val="24"/>
          <w:lang w:val="el-GR"/>
        </w:rPr>
        <w:t>ταντ</w:t>
      </w:r>
      <w:r w:rsidRPr="000113C0">
        <w:rPr>
          <w:rFonts w:ascii="Georgia" w:hAnsi="Georgia" w:cs="Palatino Linotype"/>
          <w:b/>
          <w:bCs/>
          <w:spacing w:val="-2"/>
          <w:sz w:val="24"/>
          <w:szCs w:val="24"/>
          <w:lang w:val="el-GR"/>
        </w:rPr>
        <w:t>ί</w:t>
      </w:r>
      <w:r w:rsidRPr="000113C0">
        <w:rPr>
          <w:rFonts w:ascii="Georgia" w:hAnsi="Georgia" w:cs="Palatino Linotype"/>
          <w:b/>
          <w:bCs/>
          <w:sz w:val="24"/>
          <w:szCs w:val="24"/>
          <w:lang w:val="el-GR"/>
        </w:rPr>
        <w:t>νος</w:t>
      </w:r>
    </w:p>
    <w:p w:rsidR="000113C0" w:rsidRPr="000113C0" w:rsidRDefault="000113C0" w:rsidP="000113C0">
      <w:pPr>
        <w:pStyle w:val="a9"/>
        <w:widowControl w:val="0"/>
        <w:numPr>
          <w:ilvl w:val="0"/>
          <w:numId w:val="12"/>
        </w:numPr>
        <w:autoSpaceDE w:val="0"/>
        <w:autoSpaceDN w:val="0"/>
        <w:adjustRightInd w:val="0"/>
        <w:jc w:val="both"/>
        <w:rPr>
          <w:rFonts w:ascii="Georgia" w:hAnsi="Georgia" w:cs="Palatino Linotype"/>
          <w:sz w:val="24"/>
          <w:szCs w:val="24"/>
          <w:lang w:val="el-GR"/>
        </w:rPr>
      </w:pPr>
      <w:r w:rsidRPr="000113C0">
        <w:rPr>
          <w:rFonts w:ascii="Georgia" w:hAnsi="Georgia" w:cs="Palatino Linotype"/>
          <w:b/>
          <w:bCs/>
          <w:spacing w:val="-1"/>
          <w:sz w:val="24"/>
          <w:szCs w:val="24"/>
          <w:lang w:val="el-GR"/>
        </w:rPr>
        <w:t>Χ</w:t>
      </w:r>
      <w:r w:rsidRPr="000113C0">
        <w:rPr>
          <w:rFonts w:ascii="Georgia" w:hAnsi="Georgia" w:cs="Palatino Linotype"/>
          <w:b/>
          <w:bCs/>
          <w:sz w:val="24"/>
          <w:szCs w:val="24"/>
          <w:lang w:val="el-GR"/>
        </w:rPr>
        <w:t>ατζ</w:t>
      </w:r>
      <w:r w:rsidRPr="000113C0">
        <w:rPr>
          <w:rFonts w:ascii="Georgia" w:hAnsi="Georgia" w:cs="Palatino Linotype"/>
          <w:b/>
          <w:bCs/>
          <w:spacing w:val="-2"/>
          <w:sz w:val="24"/>
          <w:szCs w:val="24"/>
          <w:lang w:val="el-GR"/>
        </w:rPr>
        <w:t>η</w:t>
      </w:r>
      <w:r w:rsidRPr="000113C0">
        <w:rPr>
          <w:rFonts w:ascii="Georgia" w:hAnsi="Georgia" w:cs="Palatino Linotype"/>
          <w:b/>
          <w:bCs/>
          <w:sz w:val="24"/>
          <w:szCs w:val="24"/>
          <w:lang w:val="el-GR"/>
        </w:rPr>
        <w:t>α</w:t>
      </w:r>
      <w:r w:rsidRPr="000113C0">
        <w:rPr>
          <w:rFonts w:ascii="Georgia" w:hAnsi="Georgia" w:cs="Palatino Linotype"/>
          <w:b/>
          <w:bCs/>
          <w:spacing w:val="1"/>
          <w:sz w:val="24"/>
          <w:szCs w:val="24"/>
          <w:lang w:val="el-GR"/>
        </w:rPr>
        <w:t>ν</w:t>
      </w:r>
      <w:r w:rsidRPr="000113C0">
        <w:rPr>
          <w:rFonts w:ascii="Georgia" w:hAnsi="Georgia" w:cs="Palatino Linotype"/>
          <w:b/>
          <w:bCs/>
          <w:sz w:val="24"/>
          <w:szCs w:val="24"/>
          <w:lang w:val="el-GR"/>
        </w:rPr>
        <w:t>τ</w:t>
      </w:r>
      <w:r w:rsidRPr="000113C0">
        <w:rPr>
          <w:rFonts w:ascii="Georgia" w:hAnsi="Georgia" w:cs="Palatino Linotype"/>
          <w:b/>
          <w:bCs/>
          <w:spacing w:val="-3"/>
          <w:sz w:val="24"/>
          <w:szCs w:val="24"/>
          <w:lang w:val="el-GR"/>
        </w:rPr>
        <w:t>ω</w:t>
      </w:r>
      <w:r w:rsidRPr="000113C0">
        <w:rPr>
          <w:rFonts w:ascii="Georgia" w:hAnsi="Georgia" w:cs="Palatino Linotype"/>
          <w:b/>
          <w:bCs/>
          <w:sz w:val="24"/>
          <w:szCs w:val="24"/>
          <w:lang w:val="el-GR"/>
        </w:rPr>
        <w:t>ν</w:t>
      </w:r>
      <w:r w:rsidRPr="000113C0">
        <w:rPr>
          <w:rFonts w:ascii="Georgia" w:hAnsi="Georgia" w:cs="Palatino Linotype"/>
          <w:b/>
          <w:bCs/>
          <w:spacing w:val="-2"/>
          <w:sz w:val="24"/>
          <w:szCs w:val="24"/>
          <w:lang w:val="el-GR"/>
        </w:rPr>
        <w:t>ί</w:t>
      </w:r>
      <w:r w:rsidRPr="000113C0">
        <w:rPr>
          <w:rFonts w:ascii="Georgia" w:hAnsi="Georgia" w:cs="Palatino Linotype"/>
          <w:b/>
          <w:bCs/>
          <w:sz w:val="24"/>
          <w:szCs w:val="24"/>
          <w:lang w:val="el-GR"/>
        </w:rPr>
        <w:t>ου</w:t>
      </w:r>
      <w:r w:rsidRPr="000113C0">
        <w:rPr>
          <w:rFonts w:ascii="Georgia" w:hAnsi="Georgia" w:cs="Palatino Linotype"/>
          <w:b/>
          <w:bCs/>
          <w:spacing w:val="1"/>
          <w:sz w:val="24"/>
          <w:szCs w:val="24"/>
          <w:lang w:val="el-GR"/>
        </w:rPr>
        <w:t xml:space="preserve"> </w:t>
      </w:r>
      <w:r w:rsidRPr="000113C0">
        <w:rPr>
          <w:rFonts w:ascii="Georgia" w:hAnsi="Georgia" w:cs="Palatino Linotype"/>
          <w:b/>
          <w:bCs/>
          <w:spacing w:val="-2"/>
          <w:sz w:val="24"/>
          <w:szCs w:val="24"/>
          <w:lang w:val="el-GR"/>
        </w:rPr>
        <w:t>Μ</w:t>
      </w:r>
      <w:r w:rsidRPr="000113C0">
        <w:rPr>
          <w:rFonts w:ascii="Georgia" w:hAnsi="Georgia" w:cs="Palatino Linotype"/>
          <w:b/>
          <w:bCs/>
          <w:sz w:val="24"/>
          <w:szCs w:val="24"/>
          <w:lang w:val="el-GR"/>
        </w:rPr>
        <w:t>ε</w:t>
      </w:r>
      <w:r w:rsidRPr="000113C0">
        <w:rPr>
          <w:rFonts w:ascii="Georgia" w:hAnsi="Georgia" w:cs="Palatino Linotype"/>
          <w:b/>
          <w:bCs/>
          <w:spacing w:val="-2"/>
          <w:sz w:val="24"/>
          <w:szCs w:val="24"/>
          <w:lang w:val="el-GR"/>
        </w:rPr>
        <w:t>λ</w:t>
      </w:r>
      <w:r w:rsidRPr="000113C0">
        <w:rPr>
          <w:rFonts w:ascii="Georgia" w:hAnsi="Georgia" w:cs="Palatino Linotype"/>
          <w:b/>
          <w:bCs/>
          <w:spacing w:val="1"/>
          <w:sz w:val="24"/>
          <w:szCs w:val="24"/>
          <w:lang w:val="el-GR"/>
        </w:rPr>
        <w:t>ί</w:t>
      </w:r>
      <w:r w:rsidRPr="000113C0">
        <w:rPr>
          <w:rFonts w:ascii="Georgia" w:hAnsi="Georgia" w:cs="Palatino Linotype"/>
          <w:b/>
          <w:bCs/>
          <w:sz w:val="24"/>
          <w:szCs w:val="24"/>
          <w:lang w:val="el-GR"/>
        </w:rPr>
        <w:t>ν</w:t>
      </w:r>
      <w:r w:rsidRPr="000113C0">
        <w:rPr>
          <w:rFonts w:ascii="Georgia" w:hAnsi="Georgia" w:cs="Palatino Linotype"/>
          <w:b/>
          <w:bCs/>
          <w:spacing w:val="2"/>
          <w:sz w:val="24"/>
          <w:szCs w:val="24"/>
          <w:lang w:val="el-GR"/>
        </w:rPr>
        <w:t>α</w:t>
      </w:r>
      <w:r w:rsidRPr="000113C0">
        <w:rPr>
          <w:rFonts w:ascii="Georgia" w:hAnsi="Georgia" w:cs="Palatino Linotype"/>
          <w:b/>
          <w:bCs/>
          <w:sz w:val="24"/>
          <w:szCs w:val="24"/>
          <w:lang w:val="el-GR"/>
        </w:rPr>
        <w:t>,</w:t>
      </w:r>
    </w:p>
    <w:p w:rsidR="0009205A" w:rsidRPr="002A3CE3" w:rsidRDefault="0009205A" w:rsidP="0009205A">
      <w:pPr>
        <w:widowControl w:val="0"/>
        <w:autoSpaceDE w:val="0"/>
        <w:autoSpaceDN w:val="0"/>
        <w:adjustRightInd w:val="0"/>
        <w:ind w:left="100"/>
        <w:jc w:val="both"/>
        <w:rPr>
          <w:rFonts w:ascii="Georgia" w:hAnsi="Georgia" w:cs="Palatino Linotype"/>
          <w:sz w:val="24"/>
          <w:szCs w:val="24"/>
          <w:lang w:val="el-GR"/>
        </w:rPr>
      </w:pPr>
      <w:r w:rsidRPr="002A3CE3">
        <w:rPr>
          <w:rFonts w:ascii="Georgia" w:hAnsi="Georgia" w:cs="Palatino Linotype"/>
          <w:b/>
          <w:bCs/>
          <w:sz w:val="24"/>
          <w:szCs w:val="24"/>
          <w:lang w:val="el-GR"/>
        </w:rPr>
        <w:t xml:space="preserve">3. </w:t>
      </w:r>
      <w:r w:rsidR="005E737D">
        <w:rPr>
          <w:rFonts w:ascii="Georgia" w:hAnsi="Georgia" w:cs="Palatino Linotype"/>
          <w:b/>
          <w:bCs/>
          <w:sz w:val="24"/>
          <w:szCs w:val="24"/>
          <w:lang w:val="el-GR"/>
        </w:rPr>
        <w:t xml:space="preserve"> </w:t>
      </w:r>
      <w:proofErr w:type="spellStart"/>
      <w:r w:rsidRPr="002A3CE3">
        <w:rPr>
          <w:rFonts w:ascii="Georgia" w:hAnsi="Georgia" w:cs="Palatino Linotype"/>
          <w:b/>
          <w:bCs/>
          <w:spacing w:val="1"/>
          <w:sz w:val="24"/>
          <w:szCs w:val="24"/>
          <w:lang w:val="el-GR"/>
        </w:rPr>
        <w:t>Βέ</w:t>
      </w:r>
      <w:r w:rsidRPr="002A3CE3">
        <w:rPr>
          <w:rFonts w:ascii="Georgia" w:hAnsi="Georgia" w:cs="Palatino Linotype"/>
          <w:b/>
          <w:bCs/>
          <w:sz w:val="24"/>
          <w:szCs w:val="24"/>
          <w:lang w:val="el-GR"/>
        </w:rPr>
        <w:t>ρ</w:t>
      </w:r>
      <w:r w:rsidRPr="002A3CE3">
        <w:rPr>
          <w:rFonts w:ascii="Georgia" w:hAnsi="Georgia" w:cs="Palatino Linotype"/>
          <w:b/>
          <w:bCs/>
          <w:spacing w:val="-3"/>
          <w:sz w:val="24"/>
          <w:szCs w:val="24"/>
          <w:lang w:val="el-GR"/>
        </w:rPr>
        <w:t>ρ</w:t>
      </w:r>
      <w:r w:rsidRPr="002A3CE3">
        <w:rPr>
          <w:rFonts w:ascii="Georgia" w:hAnsi="Georgia" w:cs="Palatino Linotype"/>
          <w:b/>
          <w:bCs/>
          <w:sz w:val="24"/>
          <w:szCs w:val="24"/>
          <w:lang w:val="el-GR"/>
        </w:rPr>
        <w:t>ου</w:t>
      </w:r>
      <w:proofErr w:type="spellEnd"/>
      <w:r w:rsidRPr="002A3CE3">
        <w:rPr>
          <w:rFonts w:ascii="Georgia" w:hAnsi="Georgia" w:cs="Palatino Linotype"/>
          <w:b/>
          <w:bCs/>
          <w:sz w:val="24"/>
          <w:szCs w:val="24"/>
          <w:lang w:val="el-GR"/>
        </w:rPr>
        <w:t xml:space="preserve"> </w:t>
      </w:r>
      <w:r w:rsidRPr="002A3CE3">
        <w:rPr>
          <w:rFonts w:ascii="Georgia" w:hAnsi="Georgia" w:cs="Palatino Linotype"/>
          <w:b/>
          <w:bCs/>
          <w:spacing w:val="-2"/>
          <w:sz w:val="24"/>
          <w:szCs w:val="24"/>
          <w:lang w:val="el-GR"/>
        </w:rPr>
        <w:t>Ε</w:t>
      </w:r>
      <w:r w:rsidRPr="002A3CE3">
        <w:rPr>
          <w:rFonts w:ascii="Georgia" w:hAnsi="Georgia" w:cs="Palatino Linotype"/>
          <w:b/>
          <w:bCs/>
          <w:sz w:val="24"/>
          <w:szCs w:val="24"/>
          <w:lang w:val="el-GR"/>
        </w:rPr>
        <w:t>υαγ</w:t>
      </w:r>
      <w:r w:rsidRPr="002A3CE3">
        <w:rPr>
          <w:rFonts w:ascii="Georgia" w:hAnsi="Georgia" w:cs="Palatino Linotype"/>
          <w:b/>
          <w:bCs/>
          <w:spacing w:val="-1"/>
          <w:sz w:val="24"/>
          <w:szCs w:val="24"/>
          <w:lang w:val="el-GR"/>
        </w:rPr>
        <w:t>γ</w:t>
      </w:r>
      <w:r w:rsidRPr="002A3CE3">
        <w:rPr>
          <w:rFonts w:ascii="Georgia" w:hAnsi="Georgia" w:cs="Palatino Linotype"/>
          <w:b/>
          <w:bCs/>
          <w:spacing w:val="-2"/>
          <w:sz w:val="24"/>
          <w:szCs w:val="24"/>
          <w:lang w:val="el-GR"/>
        </w:rPr>
        <w:t>ε</w:t>
      </w:r>
      <w:r w:rsidRPr="002A3CE3">
        <w:rPr>
          <w:rFonts w:ascii="Georgia" w:hAnsi="Georgia" w:cs="Palatino Linotype"/>
          <w:b/>
          <w:bCs/>
          <w:sz w:val="24"/>
          <w:szCs w:val="24"/>
          <w:lang w:val="el-GR"/>
        </w:rPr>
        <w:t>λ</w:t>
      </w:r>
      <w:r w:rsidRPr="002A3CE3">
        <w:rPr>
          <w:rFonts w:ascii="Georgia" w:hAnsi="Georgia" w:cs="Palatino Linotype"/>
          <w:b/>
          <w:bCs/>
          <w:spacing w:val="1"/>
          <w:sz w:val="24"/>
          <w:szCs w:val="24"/>
          <w:lang w:val="el-GR"/>
        </w:rPr>
        <w:t>ία</w:t>
      </w:r>
    </w:p>
    <w:p w:rsidR="0009205A" w:rsidRPr="002A3CE3" w:rsidRDefault="0009205A" w:rsidP="0009205A">
      <w:pPr>
        <w:tabs>
          <w:tab w:val="left" w:pos="2977"/>
        </w:tabs>
        <w:autoSpaceDE w:val="0"/>
        <w:autoSpaceDN w:val="0"/>
        <w:adjustRightInd w:val="0"/>
        <w:jc w:val="both"/>
        <w:rPr>
          <w:rFonts w:ascii="Georgia" w:hAnsi="Georgia"/>
          <w:sz w:val="24"/>
          <w:szCs w:val="24"/>
          <w:lang w:val="el-GR"/>
        </w:rPr>
      </w:pPr>
    </w:p>
    <w:p w:rsidR="0009205A" w:rsidRPr="002A3CE3" w:rsidRDefault="0009205A" w:rsidP="0009205A">
      <w:pPr>
        <w:tabs>
          <w:tab w:val="left" w:pos="2977"/>
        </w:tabs>
        <w:autoSpaceDE w:val="0"/>
        <w:autoSpaceDN w:val="0"/>
        <w:adjustRightInd w:val="0"/>
        <w:jc w:val="both"/>
        <w:rPr>
          <w:rFonts w:ascii="Georgia" w:hAnsi="Georgia"/>
          <w:sz w:val="24"/>
          <w:szCs w:val="24"/>
          <w:lang w:val="el-GR"/>
        </w:rPr>
      </w:pPr>
      <w:r w:rsidRPr="002A3CE3">
        <w:rPr>
          <w:rFonts w:ascii="Georgia" w:hAnsi="Georgia"/>
          <w:sz w:val="24"/>
          <w:szCs w:val="24"/>
          <w:lang w:val="el-GR"/>
        </w:rPr>
        <w:t>Οι ανωτέρω Επιτροπές εξετάζουν την εκλογιμότητα, ανακηρύσσουν τους υποψηφίους μέσα σε δύο (2) εργάσιμες ημέρες από τον ορισμό τους και με επιμέλειά τους αναρτάται σε ειδικό τμήμα στην κεντρική ιστοσελίδα του Ιδρύματος ο πίνακας των υποψηφίων.</w:t>
      </w:r>
    </w:p>
    <w:p w:rsidR="0009205A" w:rsidRPr="002A3CE3" w:rsidRDefault="0009205A" w:rsidP="0009205A">
      <w:pPr>
        <w:tabs>
          <w:tab w:val="left" w:pos="2977"/>
        </w:tabs>
        <w:autoSpaceDE w:val="0"/>
        <w:autoSpaceDN w:val="0"/>
        <w:adjustRightInd w:val="0"/>
        <w:jc w:val="both"/>
        <w:rPr>
          <w:rFonts w:ascii="Georgia" w:hAnsi="Georgia"/>
          <w:sz w:val="24"/>
          <w:szCs w:val="24"/>
          <w:lang w:val="el-GR"/>
        </w:rPr>
      </w:pPr>
      <w:r w:rsidRPr="002A3CE3">
        <w:rPr>
          <w:rFonts w:ascii="Georgia" w:hAnsi="Georgia"/>
          <w:sz w:val="24"/>
          <w:szCs w:val="24"/>
          <w:lang w:val="el-GR"/>
        </w:rPr>
        <w:t xml:space="preserve">Οι Εφορευτικές Επιτροπές οφείλουν να διασφαλίζουν την ουσιαστική και ακώλυτη άσκηση του εκλογικού δικαιώματος, την εξέταση των τυχόν ενστάσεων που θα υποβληθούν και την ταχεία απόφανση </w:t>
      </w:r>
      <w:proofErr w:type="spellStart"/>
      <w:r w:rsidRPr="002A3CE3">
        <w:rPr>
          <w:rFonts w:ascii="Georgia" w:hAnsi="Georgia"/>
          <w:sz w:val="24"/>
          <w:szCs w:val="24"/>
          <w:lang w:val="el-GR"/>
        </w:rPr>
        <w:t>επ΄αυτών</w:t>
      </w:r>
      <w:proofErr w:type="spellEnd"/>
      <w:r w:rsidRPr="002A3CE3">
        <w:rPr>
          <w:rFonts w:ascii="Georgia" w:hAnsi="Georgia"/>
          <w:sz w:val="24"/>
          <w:szCs w:val="24"/>
          <w:lang w:val="el-GR"/>
        </w:rPr>
        <w:t xml:space="preserve">, την άρτια διεξαγωγή της ψηφοφορίας, την έκδοση του τελικού  αποτελέσματος και γενικότερα την επίλυση οποιουδήποτε ζητήματος προκύψει κατά την εκλογική διαδικασία, εφαρμόζοντας τις διατάξεις της κείμενης νομοθεσίας. </w:t>
      </w:r>
    </w:p>
    <w:p w:rsidR="0009205A" w:rsidRPr="002A3CE3" w:rsidRDefault="0009205A" w:rsidP="0009205A">
      <w:pPr>
        <w:tabs>
          <w:tab w:val="left" w:pos="2977"/>
        </w:tabs>
        <w:autoSpaceDE w:val="0"/>
        <w:autoSpaceDN w:val="0"/>
        <w:adjustRightInd w:val="0"/>
        <w:jc w:val="both"/>
        <w:rPr>
          <w:rFonts w:ascii="Georgia" w:hAnsi="Georgia"/>
          <w:sz w:val="24"/>
          <w:szCs w:val="24"/>
          <w:lang w:val="el-GR"/>
        </w:rPr>
      </w:pPr>
      <w:r w:rsidRPr="002A3CE3">
        <w:rPr>
          <w:rFonts w:ascii="Georgia" w:hAnsi="Georgia" w:cs="Centurio, 'Times New Roman'"/>
          <w:sz w:val="24"/>
          <w:szCs w:val="24"/>
          <w:lang w:val="el-GR"/>
        </w:rPr>
        <w:t xml:space="preserve"> </w:t>
      </w:r>
      <w:r w:rsidRPr="002A3CE3">
        <w:rPr>
          <w:rFonts w:ascii="Georgia" w:hAnsi="Georgia"/>
          <w:sz w:val="24"/>
          <w:szCs w:val="24"/>
          <w:lang w:val="el-GR"/>
        </w:rPr>
        <w:t xml:space="preserve">Η παρούσα απόφαση να αναρτηθεί στο Πρόγραμμα «ΔΙΑΥΓΕΙΑ» και στον </w:t>
      </w:r>
      <w:proofErr w:type="spellStart"/>
      <w:r w:rsidRPr="002A3CE3">
        <w:rPr>
          <w:rFonts w:ascii="Georgia" w:hAnsi="Georgia"/>
          <w:sz w:val="24"/>
          <w:szCs w:val="24"/>
          <w:lang w:val="el-GR"/>
        </w:rPr>
        <w:t>ιστότοπο</w:t>
      </w:r>
      <w:proofErr w:type="spellEnd"/>
      <w:r w:rsidRPr="002A3CE3">
        <w:rPr>
          <w:rFonts w:ascii="Georgia" w:hAnsi="Georgia"/>
          <w:sz w:val="24"/>
          <w:szCs w:val="24"/>
          <w:lang w:val="el-GR"/>
        </w:rPr>
        <w:t xml:space="preserve"> του Ιδρύματος και του Τμήματος.</w:t>
      </w:r>
    </w:p>
    <w:p w:rsidR="0009205A" w:rsidRPr="002A3CE3" w:rsidRDefault="0009205A" w:rsidP="0009205A">
      <w:pPr>
        <w:tabs>
          <w:tab w:val="left" w:pos="8740"/>
          <w:tab w:val="left" w:pos="9340"/>
        </w:tabs>
        <w:autoSpaceDE w:val="0"/>
        <w:autoSpaceDN w:val="0"/>
        <w:adjustRightInd w:val="0"/>
        <w:spacing w:before="2"/>
        <w:ind w:right="65"/>
        <w:jc w:val="both"/>
        <w:rPr>
          <w:rFonts w:ascii="Georgia" w:hAnsi="Georgia" w:cs="Calibri"/>
          <w:sz w:val="24"/>
          <w:szCs w:val="24"/>
          <w:lang w:val="el-GR"/>
        </w:rPr>
      </w:pPr>
    </w:p>
    <w:p w:rsidR="0009205A" w:rsidRPr="002A3CE3" w:rsidRDefault="002A3CE3" w:rsidP="0009205A">
      <w:pPr>
        <w:tabs>
          <w:tab w:val="left" w:pos="8740"/>
          <w:tab w:val="left" w:pos="9340"/>
        </w:tabs>
        <w:autoSpaceDE w:val="0"/>
        <w:autoSpaceDN w:val="0"/>
        <w:adjustRightInd w:val="0"/>
        <w:spacing w:before="2"/>
        <w:ind w:right="65"/>
        <w:jc w:val="both"/>
        <w:rPr>
          <w:rFonts w:ascii="Georgia" w:hAnsi="Georgia"/>
          <w:sz w:val="24"/>
          <w:szCs w:val="24"/>
          <w:lang w:val="el-GR"/>
        </w:rPr>
      </w:pPr>
      <w:r>
        <w:rPr>
          <w:rFonts w:ascii="Georgia" w:hAnsi="Georgia"/>
          <w:sz w:val="24"/>
          <w:szCs w:val="24"/>
          <w:lang w:val="el-GR"/>
        </w:rPr>
        <w:t>Ο Πρύτανης</w:t>
      </w:r>
      <w:r w:rsidR="000113C0">
        <w:rPr>
          <w:rFonts w:ascii="Georgia" w:hAnsi="Georgia"/>
          <w:sz w:val="24"/>
          <w:szCs w:val="24"/>
          <w:lang w:val="el-GR"/>
        </w:rPr>
        <w:t xml:space="preserve"> του Τ.Ε.Ι. Κεντρικής Μακεδονίας</w:t>
      </w:r>
      <w:r w:rsidR="0009205A" w:rsidRPr="002A3CE3">
        <w:rPr>
          <w:rFonts w:ascii="Georgia" w:hAnsi="Georgia"/>
          <w:sz w:val="24"/>
          <w:szCs w:val="24"/>
          <w:lang w:val="el-GR"/>
        </w:rPr>
        <w:t xml:space="preserve"> </w:t>
      </w:r>
    </w:p>
    <w:p w:rsidR="0009205A" w:rsidRPr="002A3CE3" w:rsidRDefault="0009205A" w:rsidP="0009205A">
      <w:pPr>
        <w:tabs>
          <w:tab w:val="left" w:pos="8740"/>
          <w:tab w:val="left" w:pos="9340"/>
        </w:tabs>
        <w:autoSpaceDE w:val="0"/>
        <w:autoSpaceDN w:val="0"/>
        <w:adjustRightInd w:val="0"/>
        <w:spacing w:before="2"/>
        <w:ind w:right="65"/>
        <w:jc w:val="both"/>
        <w:rPr>
          <w:rFonts w:ascii="Georgia" w:hAnsi="Georgia" w:cs="Calibri"/>
          <w:sz w:val="24"/>
          <w:szCs w:val="24"/>
          <w:lang w:val="el-GR"/>
        </w:rPr>
      </w:pPr>
    </w:p>
    <w:p w:rsidR="002A3CE3" w:rsidRDefault="000113C0" w:rsidP="0009205A">
      <w:pPr>
        <w:tabs>
          <w:tab w:val="left" w:pos="8740"/>
          <w:tab w:val="left" w:pos="9340"/>
        </w:tabs>
        <w:autoSpaceDE w:val="0"/>
        <w:autoSpaceDN w:val="0"/>
        <w:adjustRightInd w:val="0"/>
        <w:spacing w:before="2"/>
        <w:ind w:right="65"/>
        <w:jc w:val="both"/>
        <w:rPr>
          <w:rFonts w:ascii="Georgia" w:hAnsi="Georgia"/>
          <w:sz w:val="24"/>
          <w:szCs w:val="24"/>
          <w:lang w:val="el-GR"/>
        </w:rPr>
      </w:pPr>
      <w:r>
        <w:rPr>
          <w:rFonts w:ascii="Georgia" w:hAnsi="Georgia"/>
          <w:sz w:val="24"/>
          <w:szCs w:val="24"/>
          <w:lang w:val="el-GR"/>
        </w:rPr>
        <w:t>Χασάπης Δημήτριος</w:t>
      </w:r>
    </w:p>
    <w:p w:rsidR="0009205A" w:rsidRDefault="0009205A" w:rsidP="0009205A">
      <w:pPr>
        <w:tabs>
          <w:tab w:val="left" w:pos="8740"/>
          <w:tab w:val="left" w:pos="9340"/>
        </w:tabs>
        <w:autoSpaceDE w:val="0"/>
        <w:autoSpaceDN w:val="0"/>
        <w:adjustRightInd w:val="0"/>
        <w:spacing w:before="2"/>
        <w:ind w:right="65"/>
        <w:jc w:val="both"/>
        <w:rPr>
          <w:rFonts w:ascii="Georgia" w:hAnsi="Georgia"/>
          <w:sz w:val="24"/>
          <w:szCs w:val="24"/>
          <w:lang w:val="el-GR"/>
        </w:rPr>
      </w:pPr>
      <w:r w:rsidRPr="002A3CE3">
        <w:rPr>
          <w:rFonts w:ascii="Georgia" w:hAnsi="Georgia"/>
          <w:sz w:val="24"/>
          <w:szCs w:val="24"/>
          <w:lang w:val="el-GR"/>
        </w:rPr>
        <w:t>Καθηγητής</w:t>
      </w:r>
    </w:p>
    <w:p w:rsidR="002A3CE3" w:rsidRPr="002A3CE3" w:rsidRDefault="002A3CE3" w:rsidP="0009205A">
      <w:pPr>
        <w:tabs>
          <w:tab w:val="left" w:pos="8740"/>
          <w:tab w:val="left" w:pos="9340"/>
        </w:tabs>
        <w:autoSpaceDE w:val="0"/>
        <w:autoSpaceDN w:val="0"/>
        <w:adjustRightInd w:val="0"/>
        <w:spacing w:before="2"/>
        <w:ind w:right="65"/>
        <w:jc w:val="both"/>
        <w:rPr>
          <w:rFonts w:ascii="Georgia" w:hAnsi="Georgia"/>
          <w:sz w:val="24"/>
          <w:szCs w:val="24"/>
          <w:lang w:val="el-GR"/>
        </w:rPr>
      </w:pPr>
    </w:p>
    <w:p w:rsidR="0009205A" w:rsidRPr="002A3CE3" w:rsidRDefault="0009205A" w:rsidP="0009205A">
      <w:pPr>
        <w:tabs>
          <w:tab w:val="left" w:pos="8740"/>
          <w:tab w:val="left" w:pos="9340"/>
        </w:tabs>
        <w:autoSpaceDE w:val="0"/>
        <w:autoSpaceDN w:val="0"/>
        <w:adjustRightInd w:val="0"/>
        <w:spacing w:before="2"/>
        <w:ind w:right="65"/>
        <w:jc w:val="both"/>
        <w:rPr>
          <w:rFonts w:ascii="Georgia" w:hAnsi="Georgia"/>
          <w:sz w:val="24"/>
          <w:szCs w:val="24"/>
          <w:u w:val="single"/>
          <w:lang w:val="el-GR"/>
        </w:rPr>
      </w:pPr>
      <w:r w:rsidRPr="002A3CE3">
        <w:rPr>
          <w:rFonts w:ascii="Georgia" w:hAnsi="Georgia"/>
          <w:sz w:val="24"/>
          <w:szCs w:val="24"/>
          <w:u w:val="single"/>
          <w:lang w:val="el-GR"/>
        </w:rPr>
        <w:t>Εσωτερική Διανομή:</w:t>
      </w:r>
    </w:p>
    <w:p w:rsidR="0009205A" w:rsidRPr="002A3CE3" w:rsidRDefault="0009205A" w:rsidP="0009205A">
      <w:pPr>
        <w:tabs>
          <w:tab w:val="left" w:pos="8740"/>
          <w:tab w:val="left" w:pos="9340"/>
        </w:tabs>
        <w:autoSpaceDE w:val="0"/>
        <w:autoSpaceDN w:val="0"/>
        <w:adjustRightInd w:val="0"/>
        <w:spacing w:before="2"/>
        <w:ind w:right="65"/>
        <w:jc w:val="both"/>
        <w:rPr>
          <w:rFonts w:ascii="Georgia" w:hAnsi="Georgia"/>
          <w:sz w:val="24"/>
          <w:szCs w:val="24"/>
          <w:lang w:val="el-GR"/>
        </w:rPr>
      </w:pPr>
      <w:r w:rsidRPr="002A3CE3">
        <w:rPr>
          <w:rFonts w:ascii="Georgia" w:hAnsi="Georgia"/>
          <w:sz w:val="24"/>
          <w:szCs w:val="24"/>
          <w:lang w:val="el-GR"/>
        </w:rPr>
        <w:t>1.</w:t>
      </w:r>
      <w:r w:rsidR="002A3CE3" w:rsidRPr="002A3CE3">
        <w:rPr>
          <w:rFonts w:ascii="Georgia" w:hAnsi="Georgia"/>
          <w:sz w:val="24"/>
          <w:szCs w:val="24"/>
          <w:lang w:val="el-GR"/>
        </w:rPr>
        <w:t xml:space="preserve"> </w:t>
      </w:r>
      <w:r w:rsidRPr="002A3CE3">
        <w:rPr>
          <w:rFonts w:ascii="Georgia" w:hAnsi="Georgia"/>
          <w:sz w:val="24"/>
          <w:szCs w:val="24"/>
          <w:lang w:val="el-GR"/>
        </w:rPr>
        <w:t xml:space="preserve">2. Μέλη Ε.ΔΙ.Π. &amp; Ε.Τ.Ε.Π. </w:t>
      </w:r>
    </w:p>
    <w:p w:rsidR="0009205A" w:rsidRPr="002A3CE3" w:rsidRDefault="0009205A" w:rsidP="0009205A">
      <w:pPr>
        <w:tabs>
          <w:tab w:val="left" w:pos="8740"/>
          <w:tab w:val="left" w:pos="9340"/>
        </w:tabs>
        <w:autoSpaceDE w:val="0"/>
        <w:autoSpaceDN w:val="0"/>
        <w:adjustRightInd w:val="0"/>
        <w:spacing w:before="2"/>
        <w:ind w:right="65"/>
        <w:jc w:val="both"/>
        <w:rPr>
          <w:rFonts w:ascii="Georgia" w:hAnsi="Georgia"/>
          <w:sz w:val="24"/>
          <w:szCs w:val="24"/>
          <w:lang w:val="el-GR"/>
        </w:rPr>
      </w:pPr>
      <w:r w:rsidRPr="002A3CE3">
        <w:rPr>
          <w:rFonts w:ascii="Georgia" w:hAnsi="Georgia"/>
          <w:sz w:val="24"/>
          <w:szCs w:val="24"/>
          <w:lang w:val="el-GR"/>
        </w:rPr>
        <w:t>3.</w:t>
      </w:r>
      <w:r w:rsidR="002A3CE3" w:rsidRPr="002A3CE3">
        <w:rPr>
          <w:rFonts w:ascii="Georgia" w:hAnsi="Georgia"/>
          <w:sz w:val="24"/>
          <w:szCs w:val="24"/>
          <w:lang w:val="el-GR"/>
        </w:rPr>
        <w:t>Γραμματεία  Σ.Δ.Ο.</w:t>
      </w:r>
    </w:p>
    <w:p w:rsidR="0009205A" w:rsidRPr="002A3CE3" w:rsidRDefault="0009205A" w:rsidP="0009205A">
      <w:pPr>
        <w:tabs>
          <w:tab w:val="left" w:pos="8740"/>
          <w:tab w:val="left" w:pos="9340"/>
        </w:tabs>
        <w:autoSpaceDE w:val="0"/>
        <w:autoSpaceDN w:val="0"/>
        <w:adjustRightInd w:val="0"/>
        <w:spacing w:before="2"/>
        <w:ind w:right="65"/>
        <w:jc w:val="both"/>
        <w:rPr>
          <w:rFonts w:ascii="Georgia" w:hAnsi="Georgia"/>
          <w:sz w:val="24"/>
          <w:szCs w:val="24"/>
          <w:lang w:val="el-GR"/>
        </w:rPr>
      </w:pPr>
      <w:r w:rsidRPr="002A3CE3">
        <w:rPr>
          <w:rFonts w:ascii="Georgia" w:hAnsi="Georgia"/>
          <w:sz w:val="24"/>
          <w:szCs w:val="24"/>
          <w:lang w:val="el-GR"/>
        </w:rPr>
        <w:t>4.Δ/νση Διοικητικού Οικονομικού</w:t>
      </w:r>
    </w:p>
    <w:p w:rsidR="0009205A" w:rsidRPr="002A3CE3" w:rsidRDefault="0009205A" w:rsidP="0009205A">
      <w:pPr>
        <w:tabs>
          <w:tab w:val="left" w:pos="8740"/>
          <w:tab w:val="left" w:pos="9340"/>
        </w:tabs>
        <w:autoSpaceDE w:val="0"/>
        <w:autoSpaceDN w:val="0"/>
        <w:adjustRightInd w:val="0"/>
        <w:spacing w:before="2"/>
        <w:ind w:right="65"/>
        <w:jc w:val="both"/>
        <w:rPr>
          <w:rFonts w:ascii="Georgia" w:hAnsi="Georgia"/>
          <w:sz w:val="24"/>
          <w:szCs w:val="24"/>
          <w:lang w:val="el-GR"/>
        </w:rPr>
      </w:pPr>
      <w:r w:rsidRPr="000113C0">
        <w:rPr>
          <w:rFonts w:ascii="Georgia" w:hAnsi="Georgia" w:cs="Centurio, 'Times New Roman'"/>
          <w:sz w:val="24"/>
          <w:szCs w:val="24"/>
          <w:lang w:val="el-GR"/>
        </w:rPr>
        <w:t>5.</w:t>
      </w:r>
      <w:r w:rsidRPr="002A3CE3">
        <w:rPr>
          <w:rFonts w:ascii="Georgia" w:hAnsi="Georgia" w:cs="Calibri"/>
          <w:sz w:val="24"/>
          <w:szCs w:val="24"/>
          <w:lang w:val="el-GR"/>
        </w:rPr>
        <w:t>Τμήμα</w:t>
      </w:r>
      <w:r w:rsidRPr="002A3CE3">
        <w:rPr>
          <w:rFonts w:ascii="Georgia" w:hAnsi="Georgia" w:cs="Centurio, 'Times New Roman'"/>
          <w:sz w:val="24"/>
          <w:szCs w:val="24"/>
          <w:lang w:val="el-GR"/>
        </w:rPr>
        <w:t xml:space="preserve"> </w:t>
      </w:r>
      <w:r w:rsidRPr="002A3CE3">
        <w:rPr>
          <w:rFonts w:ascii="Georgia" w:hAnsi="Georgia" w:cs="Calibri"/>
          <w:sz w:val="24"/>
          <w:szCs w:val="24"/>
          <w:lang w:val="el-GR"/>
        </w:rPr>
        <w:t>Προσωπικο</w:t>
      </w:r>
      <w:r w:rsidRPr="002A3CE3">
        <w:rPr>
          <w:rFonts w:ascii="Georgia" w:hAnsi="Georgia"/>
          <w:sz w:val="24"/>
          <w:szCs w:val="24"/>
          <w:lang w:val="el-GR"/>
        </w:rPr>
        <w:t>ύ</w:t>
      </w:r>
    </w:p>
    <w:p w:rsidR="0009205A" w:rsidRPr="002A3CE3" w:rsidRDefault="0009205A" w:rsidP="0009205A">
      <w:pPr>
        <w:tabs>
          <w:tab w:val="left" w:pos="8740"/>
          <w:tab w:val="left" w:pos="9340"/>
        </w:tabs>
        <w:autoSpaceDE w:val="0"/>
        <w:autoSpaceDN w:val="0"/>
        <w:adjustRightInd w:val="0"/>
        <w:spacing w:before="2"/>
        <w:ind w:right="65"/>
        <w:jc w:val="both"/>
        <w:rPr>
          <w:rFonts w:ascii="Georgia" w:hAnsi="Georgia" w:cs="Calibri"/>
          <w:sz w:val="24"/>
          <w:szCs w:val="24"/>
          <w:lang w:val="el-GR"/>
        </w:rPr>
      </w:pPr>
    </w:p>
    <w:sectPr w:rsidR="0009205A" w:rsidRPr="002A3CE3" w:rsidSect="0009205A">
      <w:pgSz w:w="11920" w:h="16840"/>
      <w:pgMar w:top="567" w:right="863" w:bottom="454" w:left="1134" w:header="0" w:footer="3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enturio, 'Times New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E0CF32"/>
    <w:lvl w:ilvl="0">
      <w:numFmt w:val="bullet"/>
      <w:lvlText w:val="*"/>
      <w:lvlJc w:val="left"/>
    </w:lvl>
  </w:abstractNum>
  <w:abstractNum w:abstractNumId="1">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8D25EA7"/>
    <w:multiLevelType w:val="hybridMultilevel"/>
    <w:tmpl w:val="06565058"/>
    <w:lvl w:ilvl="0" w:tplc="73CA6822">
      <w:start w:val="1"/>
      <w:numFmt w:val="decimal"/>
      <w:lvlText w:val="%1."/>
      <w:lvlJc w:val="left"/>
      <w:pPr>
        <w:ind w:left="4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C970CB"/>
    <w:multiLevelType w:val="hybridMultilevel"/>
    <w:tmpl w:val="F8102B7E"/>
    <w:lvl w:ilvl="0" w:tplc="D8AE229C">
      <w:start w:val="1"/>
      <w:numFmt w:val="decimal"/>
      <w:lvlText w:val="%1."/>
      <w:lvlJc w:val="left"/>
      <w:pPr>
        <w:ind w:left="4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2887E6C"/>
    <w:multiLevelType w:val="hybridMultilevel"/>
    <w:tmpl w:val="80DAC376"/>
    <w:lvl w:ilvl="0" w:tplc="73CA6822">
      <w:start w:val="1"/>
      <w:numFmt w:val="decimal"/>
      <w:lvlText w:val="%1."/>
      <w:lvlJc w:val="left"/>
      <w:pPr>
        <w:ind w:left="460" w:hanging="360"/>
      </w:pPr>
      <w:rPr>
        <w:rFonts w:hint="default"/>
      </w:rPr>
    </w:lvl>
    <w:lvl w:ilvl="1" w:tplc="04080019" w:tentative="1">
      <w:start w:val="1"/>
      <w:numFmt w:val="lowerLetter"/>
      <w:lvlText w:val="%2."/>
      <w:lvlJc w:val="left"/>
      <w:pPr>
        <w:ind w:left="1180" w:hanging="360"/>
      </w:pPr>
    </w:lvl>
    <w:lvl w:ilvl="2" w:tplc="0408001B" w:tentative="1">
      <w:start w:val="1"/>
      <w:numFmt w:val="lowerRoman"/>
      <w:lvlText w:val="%3."/>
      <w:lvlJc w:val="right"/>
      <w:pPr>
        <w:ind w:left="1900" w:hanging="180"/>
      </w:pPr>
    </w:lvl>
    <w:lvl w:ilvl="3" w:tplc="0408000F" w:tentative="1">
      <w:start w:val="1"/>
      <w:numFmt w:val="decimal"/>
      <w:lvlText w:val="%4."/>
      <w:lvlJc w:val="left"/>
      <w:pPr>
        <w:ind w:left="2620" w:hanging="360"/>
      </w:pPr>
    </w:lvl>
    <w:lvl w:ilvl="4" w:tplc="04080019" w:tentative="1">
      <w:start w:val="1"/>
      <w:numFmt w:val="lowerLetter"/>
      <w:lvlText w:val="%5."/>
      <w:lvlJc w:val="left"/>
      <w:pPr>
        <w:ind w:left="3340" w:hanging="360"/>
      </w:pPr>
    </w:lvl>
    <w:lvl w:ilvl="5" w:tplc="0408001B" w:tentative="1">
      <w:start w:val="1"/>
      <w:numFmt w:val="lowerRoman"/>
      <w:lvlText w:val="%6."/>
      <w:lvlJc w:val="right"/>
      <w:pPr>
        <w:ind w:left="4060" w:hanging="180"/>
      </w:pPr>
    </w:lvl>
    <w:lvl w:ilvl="6" w:tplc="0408000F" w:tentative="1">
      <w:start w:val="1"/>
      <w:numFmt w:val="decimal"/>
      <w:lvlText w:val="%7."/>
      <w:lvlJc w:val="left"/>
      <w:pPr>
        <w:ind w:left="4780" w:hanging="360"/>
      </w:pPr>
    </w:lvl>
    <w:lvl w:ilvl="7" w:tplc="04080019" w:tentative="1">
      <w:start w:val="1"/>
      <w:numFmt w:val="lowerLetter"/>
      <w:lvlText w:val="%8."/>
      <w:lvlJc w:val="left"/>
      <w:pPr>
        <w:ind w:left="5500" w:hanging="360"/>
      </w:pPr>
    </w:lvl>
    <w:lvl w:ilvl="8" w:tplc="0408001B" w:tentative="1">
      <w:start w:val="1"/>
      <w:numFmt w:val="lowerRoman"/>
      <w:lvlText w:val="%9."/>
      <w:lvlJc w:val="right"/>
      <w:pPr>
        <w:ind w:left="6220" w:hanging="180"/>
      </w:pPr>
    </w:lvl>
  </w:abstractNum>
  <w:abstractNum w:abstractNumId="7">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7F26E92"/>
    <w:multiLevelType w:val="hybridMultilevel"/>
    <w:tmpl w:val="CABE7D90"/>
    <w:lvl w:ilvl="0" w:tplc="95FC93E4">
      <w:start w:val="1"/>
      <w:numFmt w:val="decimal"/>
      <w:lvlText w:val="%1."/>
      <w:lvlJc w:val="left"/>
      <w:pPr>
        <w:ind w:left="460" w:hanging="360"/>
      </w:pPr>
      <w:rPr>
        <w:rFonts w:hint="default"/>
        <w:b/>
      </w:rPr>
    </w:lvl>
    <w:lvl w:ilvl="1" w:tplc="04080019" w:tentative="1">
      <w:start w:val="1"/>
      <w:numFmt w:val="lowerLetter"/>
      <w:lvlText w:val="%2."/>
      <w:lvlJc w:val="left"/>
      <w:pPr>
        <w:ind w:left="1180" w:hanging="360"/>
      </w:pPr>
    </w:lvl>
    <w:lvl w:ilvl="2" w:tplc="0408001B" w:tentative="1">
      <w:start w:val="1"/>
      <w:numFmt w:val="lowerRoman"/>
      <w:lvlText w:val="%3."/>
      <w:lvlJc w:val="right"/>
      <w:pPr>
        <w:ind w:left="1900" w:hanging="180"/>
      </w:pPr>
    </w:lvl>
    <w:lvl w:ilvl="3" w:tplc="0408000F" w:tentative="1">
      <w:start w:val="1"/>
      <w:numFmt w:val="decimal"/>
      <w:lvlText w:val="%4."/>
      <w:lvlJc w:val="left"/>
      <w:pPr>
        <w:ind w:left="2620" w:hanging="360"/>
      </w:pPr>
    </w:lvl>
    <w:lvl w:ilvl="4" w:tplc="04080019" w:tentative="1">
      <w:start w:val="1"/>
      <w:numFmt w:val="lowerLetter"/>
      <w:lvlText w:val="%5."/>
      <w:lvlJc w:val="left"/>
      <w:pPr>
        <w:ind w:left="3340" w:hanging="360"/>
      </w:pPr>
    </w:lvl>
    <w:lvl w:ilvl="5" w:tplc="0408001B" w:tentative="1">
      <w:start w:val="1"/>
      <w:numFmt w:val="lowerRoman"/>
      <w:lvlText w:val="%6."/>
      <w:lvlJc w:val="right"/>
      <w:pPr>
        <w:ind w:left="4060" w:hanging="180"/>
      </w:pPr>
    </w:lvl>
    <w:lvl w:ilvl="6" w:tplc="0408000F" w:tentative="1">
      <w:start w:val="1"/>
      <w:numFmt w:val="decimal"/>
      <w:lvlText w:val="%7."/>
      <w:lvlJc w:val="left"/>
      <w:pPr>
        <w:ind w:left="4780" w:hanging="360"/>
      </w:pPr>
    </w:lvl>
    <w:lvl w:ilvl="7" w:tplc="04080019" w:tentative="1">
      <w:start w:val="1"/>
      <w:numFmt w:val="lowerLetter"/>
      <w:lvlText w:val="%8."/>
      <w:lvlJc w:val="left"/>
      <w:pPr>
        <w:ind w:left="5500" w:hanging="360"/>
      </w:pPr>
    </w:lvl>
    <w:lvl w:ilvl="8" w:tplc="0408001B" w:tentative="1">
      <w:start w:val="1"/>
      <w:numFmt w:val="lowerRoman"/>
      <w:lvlText w:val="%9."/>
      <w:lvlJc w:val="right"/>
      <w:pPr>
        <w:ind w:left="6220" w:hanging="180"/>
      </w:pPr>
    </w:lvl>
  </w:abstractNum>
  <w:abstractNum w:abstractNumId="9">
    <w:nsid w:val="6846104E"/>
    <w:multiLevelType w:val="hybridMultilevel"/>
    <w:tmpl w:val="823CB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4"/>
  </w:num>
  <w:num w:numId="4">
    <w:abstractNumId w:val="5"/>
  </w:num>
  <w:num w:numId="5">
    <w:abstractNumId w:val="12"/>
  </w:num>
  <w:num w:numId="6">
    <w:abstractNumId w:val="10"/>
  </w:num>
  <w:num w:numId="7">
    <w:abstractNumId w:val="7"/>
  </w:num>
  <w:num w:numId="8">
    <w:abstractNumId w:val="11"/>
  </w:num>
  <w:num w:numId="9">
    <w:abstractNumId w:val="14"/>
  </w:num>
  <w:num w:numId="10">
    <w:abstractNumId w:val="9"/>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8"/>
  </w:num>
  <w:num w:numId="13">
    <w:abstractNumId w:val="2"/>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33CC"/>
    <w:rsid w:val="000113C0"/>
    <w:rsid w:val="00035FEC"/>
    <w:rsid w:val="00045046"/>
    <w:rsid w:val="000542E8"/>
    <w:rsid w:val="000851E6"/>
    <w:rsid w:val="0009205A"/>
    <w:rsid w:val="000A53C1"/>
    <w:rsid w:val="000D7A3C"/>
    <w:rsid w:val="0010371E"/>
    <w:rsid w:val="00120350"/>
    <w:rsid w:val="00165DBF"/>
    <w:rsid w:val="00186F47"/>
    <w:rsid w:val="001A173D"/>
    <w:rsid w:val="001B1292"/>
    <w:rsid w:val="001C2573"/>
    <w:rsid w:val="00204924"/>
    <w:rsid w:val="00211056"/>
    <w:rsid w:val="00223A55"/>
    <w:rsid w:val="00251E4D"/>
    <w:rsid w:val="002763CE"/>
    <w:rsid w:val="00284AB4"/>
    <w:rsid w:val="00291873"/>
    <w:rsid w:val="002A3504"/>
    <w:rsid w:val="002A3CE3"/>
    <w:rsid w:val="002C02D2"/>
    <w:rsid w:val="002E46D9"/>
    <w:rsid w:val="00304D62"/>
    <w:rsid w:val="003121BA"/>
    <w:rsid w:val="00327FBC"/>
    <w:rsid w:val="00355189"/>
    <w:rsid w:val="00363AA5"/>
    <w:rsid w:val="003762D8"/>
    <w:rsid w:val="0037743D"/>
    <w:rsid w:val="003963B8"/>
    <w:rsid w:val="003A2237"/>
    <w:rsid w:val="003C7C3D"/>
    <w:rsid w:val="003E2692"/>
    <w:rsid w:val="003F67B1"/>
    <w:rsid w:val="00402F8F"/>
    <w:rsid w:val="004205EF"/>
    <w:rsid w:val="00421122"/>
    <w:rsid w:val="0043409D"/>
    <w:rsid w:val="00447CDB"/>
    <w:rsid w:val="00452204"/>
    <w:rsid w:val="004527BD"/>
    <w:rsid w:val="00471FA6"/>
    <w:rsid w:val="004736C5"/>
    <w:rsid w:val="00484AA3"/>
    <w:rsid w:val="004A00CE"/>
    <w:rsid w:val="004A4BED"/>
    <w:rsid w:val="004A6BB2"/>
    <w:rsid w:val="004C046B"/>
    <w:rsid w:val="004C5BF1"/>
    <w:rsid w:val="004E1464"/>
    <w:rsid w:val="0052022E"/>
    <w:rsid w:val="00524126"/>
    <w:rsid w:val="00524748"/>
    <w:rsid w:val="00527526"/>
    <w:rsid w:val="00530887"/>
    <w:rsid w:val="00546233"/>
    <w:rsid w:val="00566F1D"/>
    <w:rsid w:val="00583EC2"/>
    <w:rsid w:val="00595999"/>
    <w:rsid w:val="005A6CB8"/>
    <w:rsid w:val="005B299B"/>
    <w:rsid w:val="005C0B5B"/>
    <w:rsid w:val="005D44DE"/>
    <w:rsid w:val="005E737D"/>
    <w:rsid w:val="0060449C"/>
    <w:rsid w:val="00610D14"/>
    <w:rsid w:val="0062513C"/>
    <w:rsid w:val="006347AB"/>
    <w:rsid w:val="0066065E"/>
    <w:rsid w:val="00670200"/>
    <w:rsid w:val="00676387"/>
    <w:rsid w:val="0069275A"/>
    <w:rsid w:val="00693446"/>
    <w:rsid w:val="006A0EC5"/>
    <w:rsid w:val="006D1871"/>
    <w:rsid w:val="006E688B"/>
    <w:rsid w:val="006F46BB"/>
    <w:rsid w:val="0075206F"/>
    <w:rsid w:val="00792958"/>
    <w:rsid w:val="007A25EE"/>
    <w:rsid w:val="007B03EC"/>
    <w:rsid w:val="007B1221"/>
    <w:rsid w:val="007B41E8"/>
    <w:rsid w:val="007B5F7F"/>
    <w:rsid w:val="007D627D"/>
    <w:rsid w:val="007E2BCD"/>
    <w:rsid w:val="007F11C9"/>
    <w:rsid w:val="00800E7B"/>
    <w:rsid w:val="00810410"/>
    <w:rsid w:val="00826781"/>
    <w:rsid w:val="0084145E"/>
    <w:rsid w:val="00845F71"/>
    <w:rsid w:val="00863DE2"/>
    <w:rsid w:val="0086681E"/>
    <w:rsid w:val="00867850"/>
    <w:rsid w:val="0087691B"/>
    <w:rsid w:val="00891CC3"/>
    <w:rsid w:val="008C2CF0"/>
    <w:rsid w:val="008F6519"/>
    <w:rsid w:val="009004CE"/>
    <w:rsid w:val="0090424A"/>
    <w:rsid w:val="00915DF9"/>
    <w:rsid w:val="00930CFD"/>
    <w:rsid w:val="00933332"/>
    <w:rsid w:val="00940FCE"/>
    <w:rsid w:val="009414B8"/>
    <w:rsid w:val="0096118D"/>
    <w:rsid w:val="00963B4B"/>
    <w:rsid w:val="009658A3"/>
    <w:rsid w:val="0098616A"/>
    <w:rsid w:val="009963D0"/>
    <w:rsid w:val="009B56AE"/>
    <w:rsid w:val="00A2269B"/>
    <w:rsid w:val="00A25527"/>
    <w:rsid w:val="00A709D4"/>
    <w:rsid w:val="00A81D91"/>
    <w:rsid w:val="00AA1475"/>
    <w:rsid w:val="00AD0911"/>
    <w:rsid w:val="00AD0C73"/>
    <w:rsid w:val="00AF60E6"/>
    <w:rsid w:val="00B005A7"/>
    <w:rsid w:val="00B078EC"/>
    <w:rsid w:val="00B13621"/>
    <w:rsid w:val="00B240B0"/>
    <w:rsid w:val="00B2479F"/>
    <w:rsid w:val="00B57CA9"/>
    <w:rsid w:val="00B61488"/>
    <w:rsid w:val="00B90289"/>
    <w:rsid w:val="00BA2641"/>
    <w:rsid w:val="00BB1B8F"/>
    <w:rsid w:val="00BD2911"/>
    <w:rsid w:val="00BF3280"/>
    <w:rsid w:val="00C14292"/>
    <w:rsid w:val="00C6779E"/>
    <w:rsid w:val="00C71287"/>
    <w:rsid w:val="00C72DB2"/>
    <w:rsid w:val="00C8574E"/>
    <w:rsid w:val="00CD2780"/>
    <w:rsid w:val="00CD29F0"/>
    <w:rsid w:val="00D10018"/>
    <w:rsid w:val="00D12B21"/>
    <w:rsid w:val="00D22DE1"/>
    <w:rsid w:val="00D32D1E"/>
    <w:rsid w:val="00D45942"/>
    <w:rsid w:val="00D45DF2"/>
    <w:rsid w:val="00D510BE"/>
    <w:rsid w:val="00D6202C"/>
    <w:rsid w:val="00D678CB"/>
    <w:rsid w:val="00DA275C"/>
    <w:rsid w:val="00DB3070"/>
    <w:rsid w:val="00DC4C95"/>
    <w:rsid w:val="00DD4BED"/>
    <w:rsid w:val="00DE4BF6"/>
    <w:rsid w:val="00DE5D46"/>
    <w:rsid w:val="00DF089D"/>
    <w:rsid w:val="00E06AB9"/>
    <w:rsid w:val="00E14970"/>
    <w:rsid w:val="00E17A3C"/>
    <w:rsid w:val="00E32DFA"/>
    <w:rsid w:val="00E345E0"/>
    <w:rsid w:val="00E52687"/>
    <w:rsid w:val="00EA0868"/>
    <w:rsid w:val="00EB3C45"/>
    <w:rsid w:val="00EC7F5B"/>
    <w:rsid w:val="00EE3351"/>
    <w:rsid w:val="00F17837"/>
    <w:rsid w:val="00F2516B"/>
    <w:rsid w:val="00F3156D"/>
    <w:rsid w:val="00F40BD3"/>
    <w:rsid w:val="00F4221B"/>
    <w:rsid w:val="00F4355C"/>
    <w:rsid w:val="00F64D63"/>
    <w:rsid w:val="00F747CD"/>
    <w:rsid w:val="00F82F0A"/>
    <w:rsid w:val="00F90962"/>
    <w:rsid w:val="00FB1C52"/>
    <w:rsid w:val="00FC43E2"/>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a7">
    <w:name w:val="header"/>
    <w:basedOn w:val="a"/>
    <w:link w:val="Char0"/>
    <w:uiPriority w:val="99"/>
    <w:unhideWhenUsed/>
    <w:rsid w:val="002C02D2"/>
    <w:pPr>
      <w:tabs>
        <w:tab w:val="center" w:pos="4153"/>
        <w:tab w:val="right" w:pos="8306"/>
      </w:tabs>
      <w:spacing w:after="160" w:line="256" w:lineRule="auto"/>
    </w:pPr>
    <w:rPr>
      <w:rFonts w:ascii="Calibri" w:hAnsi="Calibri"/>
      <w:sz w:val="22"/>
      <w:szCs w:val="22"/>
      <w:lang w:val="el-GR"/>
    </w:rPr>
  </w:style>
  <w:style w:type="character" w:customStyle="1" w:styleId="Char0">
    <w:name w:val="Κεφαλίδα Char"/>
    <w:basedOn w:val="a0"/>
    <w:link w:val="a7"/>
    <w:uiPriority w:val="99"/>
    <w:rsid w:val="002C02D2"/>
    <w:rPr>
      <w:rFonts w:ascii="Calibri" w:hAnsi="Calibri"/>
      <w:sz w:val="22"/>
      <w:szCs w:val="22"/>
    </w:rPr>
  </w:style>
  <w:style w:type="paragraph" w:styleId="a8">
    <w:name w:val="footer"/>
    <w:basedOn w:val="a"/>
    <w:link w:val="Char1"/>
    <w:uiPriority w:val="99"/>
    <w:unhideWhenUsed/>
    <w:rsid w:val="002C02D2"/>
    <w:pPr>
      <w:tabs>
        <w:tab w:val="center" w:pos="4153"/>
        <w:tab w:val="right" w:pos="8306"/>
      </w:tabs>
      <w:spacing w:after="160" w:line="256" w:lineRule="auto"/>
    </w:pPr>
    <w:rPr>
      <w:rFonts w:ascii="Calibri" w:hAnsi="Calibri"/>
      <w:sz w:val="22"/>
      <w:szCs w:val="22"/>
      <w:lang w:val="el-GR"/>
    </w:rPr>
  </w:style>
  <w:style w:type="character" w:customStyle="1" w:styleId="Char1">
    <w:name w:val="Υποσέλιδο Char"/>
    <w:basedOn w:val="a0"/>
    <w:link w:val="a8"/>
    <w:uiPriority w:val="99"/>
    <w:rsid w:val="002C02D2"/>
    <w:rPr>
      <w:rFonts w:ascii="Calibri" w:hAnsi="Calibri"/>
      <w:sz w:val="22"/>
      <w:szCs w:val="22"/>
    </w:rPr>
  </w:style>
  <w:style w:type="paragraph" w:styleId="a9">
    <w:name w:val="List Paragraph"/>
    <w:basedOn w:val="a"/>
    <w:uiPriority w:val="34"/>
    <w:qFormat/>
    <w:rsid w:val="00963B4B"/>
    <w:pPr>
      <w:ind w:left="720"/>
      <w:contextualSpacing/>
    </w:pPr>
  </w:style>
</w:styles>
</file>

<file path=word/webSettings.xml><?xml version="1.0" encoding="utf-8"?>
<w:webSettings xmlns:r="http://schemas.openxmlformats.org/officeDocument/2006/relationships" xmlns:w="http://schemas.openxmlformats.org/wordprocessingml/2006/main">
  <w:divs>
    <w:div w:id="630092008">
      <w:bodyDiv w:val="1"/>
      <w:marLeft w:val="0"/>
      <w:marRight w:val="0"/>
      <w:marTop w:val="0"/>
      <w:marBottom w:val="0"/>
      <w:divBdr>
        <w:top w:val="none" w:sz="0" w:space="0" w:color="auto"/>
        <w:left w:val="none" w:sz="0" w:space="0" w:color="auto"/>
        <w:bottom w:val="none" w:sz="0" w:space="0" w:color="auto"/>
        <w:right w:val="none" w:sz="0" w:space="0" w:color="auto"/>
      </w:divBdr>
    </w:div>
    <w:div w:id="13451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eiser.gr/images/theme/header_logo_el.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755</Words>
  <Characters>4081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4827</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user</cp:lastModifiedBy>
  <cp:revision>9</cp:revision>
  <cp:lastPrinted>2018-11-15T09:01:00Z</cp:lastPrinted>
  <dcterms:created xsi:type="dcterms:W3CDTF">2018-11-07T09:19:00Z</dcterms:created>
  <dcterms:modified xsi:type="dcterms:W3CDTF">2018-11-15T09:21:00Z</dcterms:modified>
</cp:coreProperties>
</file>