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Ind w:w="70" w:type="dxa"/>
        <w:tblBorders>
          <w:bottom w:val="single" w:sz="6" w:space="0" w:color="auto"/>
        </w:tblBorders>
        <w:tblLayout w:type="fixed"/>
        <w:tblCellMar>
          <w:left w:w="70" w:type="dxa"/>
          <w:right w:w="70" w:type="dxa"/>
        </w:tblCellMar>
        <w:tblLook w:val="0000"/>
      </w:tblPr>
      <w:tblGrid>
        <w:gridCol w:w="2835"/>
        <w:gridCol w:w="5625"/>
      </w:tblGrid>
      <w:tr w:rsidR="00D510BE" w:rsidRPr="00CF4DD7">
        <w:tc>
          <w:tcPr>
            <w:tcW w:w="2835" w:type="dxa"/>
            <w:tcBorders>
              <w:top w:val="nil"/>
              <w:left w:val="nil"/>
              <w:bottom w:val="single" w:sz="6" w:space="0" w:color="auto"/>
              <w:right w:val="nil"/>
            </w:tcBorders>
          </w:tcPr>
          <w:p w:rsidR="00D510BE" w:rsidRPr="00CF4DD7" w:rsidRDefault="00546233" w:rsidP="00F3156D">
            <w:pPr>
              <w:jc w:val="center"/>
              <w:rPr>
                <w:rFonts w:ascii="Georgia" w:hAnsi="Georgia"/>
                <w:sz w:val="22"/>
                <w:szCs w:val="22"/>
              </w:rPr>
            </w:pPr>
            <w:r w:rsidRPr="00CF4DD7">
              <w:rPr>
                <w:rFonts w:ascii="Arial" w:hAnsi="Arial"/>
                <w:sz w:val="22"/>
                <w:szCs w:val="22"/>
              </w:rPr>
              <w:t xml:space="preserve"> </w:t>
            </w:r>
          </w:p>
          <w:p w:rsidR="00D510BE" w:rsidRPr="00CF4DD7" w:rsidRDefault="00D12B21" w:rsidP="00F3156D">
            <w:pPr>
              <w:jc w:val="center"/>
              <w:rPr>
                <w:rFonts w:ascii="Georgia" w:hAnsi="Georgia"/>
                <w:sz w:val="22"/>
                <w:szCs w:val="22"/>
              </w:rPr>
            </w:pPr>
            <w:r w:rsidRPr="00CF4DD7">
              <w:rPr>
                <w:rFonts w:ascii="Georgia" w:hAnsi="Georgia"/>
                <w:noProof/>
                <w:sz w:val="22"/>
                <w:szCs w:val="22"/>
                <w:lang w:val="el-GR"/>
              </w:rPr>
              <w:drawing>
                <wp:inline distT="0" distB="0" distL="0" distR="0">
                  <wp:extent cx="971550" cy="771525"/>
                  <wp:effectExtent l="19050" t="0" r="0" b="0"/>
                  <wp:docPr id="1" name="Εικόνα 1" descr="Τ.Ε.Ι. Κεντρικής Μακεδονίας - 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Ε.Ι. Κεντρικής Μακεδονίας - Αρχική"/>
                          <pic:cNvPicPr>
                            <a:picLocks noChangeAspect="1" noChangeArrowheads="1"/>
                          </pic:cNvPicPr>
                        </pic:nvPicPr>
                        <pic:blipFill>
                          <a:blip r:embed="rId6" r:link="rId7"/>
                          <a:srcRect/>
                          <a:stretch>
                            <a:fillRect/>
                          </a:stretch>
                        </pic:blipFill>
                        <pic:spPr bwMode="auto">
                          <a:xfrm>
                            <a:off x="0" y="0"/>
                            <a:ext cx="971550" cy="771525"/>
                          </a:xfrm>
                          <a:prstGeom prst="rect">
                            <a:avLst/>
                          </a:prstGeom>
                          <a:noFill/>
                          <a:ln w="9525">
                            <a:noFill/>
                            <a:miter lim="800000"/>
                            <a:headEnd/>
                            <a:tailEnd/>
                          </a:ln>
                        </pic:spPr>
                      </pic:pic>
                    </a:graphicData>
                  </a:graphic>
                </wp:inline>
              </w:drawing>
            </w:r>
          </w:p>
        </w:tc>
        <w:tc>
          <w:tcPr>
            <w:tcW w:w="5625" w:type="dxa"/>
            <w:tcBorders>
              <w:top w:val="nil"/>
              <w:left w:val="nil"/>
              <w:bottom w:val="single" w:sz="6" w:space="0" w:color="auto"/>
              <w:right w:val="nil"/>
            </w:tcBorders>
          </w:tcPr>
          <w:p w:rsidR="00D510BE" w:rsidRPr="00CF4DD7" w:rsidRDefault="00D510BE" w:rsidP="00F3156D">
            <w:pPr>
              <w:jc w:val="center"/>
              <w:rPr>
                <w:rFonts w:ascii="Georgia" w:hAnsi="Georgia"/>
                <w:sz w:val="22"/>
                <w:szCs w:val="22"/>
              </w:rPr>
            </w:pPr>
          </w:p>
          <w:p w:rsidR="00D510BE" w:rsidRPr="00CF4DD7" w:rsidRDefault="00D510BE" w:rsidP="00F2516B">
            <w:pPr>
              <w:jc w:val="center"/>
              <w:rPr>
                <w:rFonts w:ascii="Georgia" w:hAnsi="Georgia"/>
                <w:lang w:val="el-GR"/>
              </w:rPr>
            </w:pPr>
            <w:r w:rsidRPr="00CF4DD7">
              <w:rPr>
                <w:rFonts w:ascii="Georgia" w:hAnsi="Georgia"/>
                <w:lang w:val="el-GR"/>
              </w:rPr>
              <w:t>ΕΛΛΗΝΙΚΗ ΔΗΜΟΚΡΑΤΙΑ</w:t>
            </w:r>
          </w:p>
          <w:p w:rsidR="00D510BE" w:rsidRPr="00CF4DD7" w:rsidRDefault="00D510BE" w:rsidP="00F2516B">
            <w:pPr>
              <w:jc w:val="center"/>
              <w:rPr>
                <w:rFonts w:ascii="Georgia" w:hAnsi="Georgia"/>
                <w:lang w:val="el-GR"/>
              </w:rPr>
            </w:pPr>
            <w:r w:rsidRPr="00CF4DD7">
              <w:rPr>
                <w:rFonts w:ascii="Georgia" w:hAnsi="Georgia"/>
                <w:lang w:val="el-GR"/>
              </w:rPr>
              <w:t>ΤΕΧΝΟΛΟΓΙΚΟ ΕΚΠΑΙΔΕΥΤΙΚΟ ΙΔΡΥΜΑ</w:t>
            </w:r>
          </w:p>
          <w:p w:rsidR="00D510BE" w:rsidRPr="00CF4DD7" w:rsidRDefault="00D510BE" w:rsidP="00F2516B">
            <w:pPr>
              <w:jc w:val="center"/>
              <w:rPr>
                <w:rFonts w:ascii="Georgia" w:hAnsi="Georgia"/>
                <w:lang w:val="el-GR"/>
              </w:rPr>
            </w:pPr>
            <w:r w:rsidRPr="00CF4DD7">
              <w:rPr>
                <w:rFonts w:ascii="Georgia" w:hAnsi="Georgia"/>
                <w:lang w:val="el-GR"/>
              </w:rPr>
              <w:t>ΚΕΝΤΡΙΚΗΣ ΜΑΚΕΔΟΝΙΑΣ</w:t>
            </w:r>
          </w:p>
          <w:p w:rsidR="00D510BE" w:rsidRPr="00CF4DD7" w:rsidRDefault="00D510BE" w:rsidP="00F2516B">
            <w:pPr>
              <w:jc w:val="center"/>
              <w:rPr>
                <w:rFonts w:ascii="Georgia" w:hAnsi="Georgia"/>
                <w:lang w:val="el-GR"/>
              </w:rPr>
            </w:pPr>
            <w:r w:rsidRPr="00CF4DD7">
              <w:rPr>
                <w:rFonts w:ascii="Georgia" w:hAnsi="Georgia"/>
                <w:lang w:val="el-GR"/>
              </w:rPr>
              <w:t>ΣΧΟΛΗ ΔΙΟΙΚΗΣΗΣ ΚΑΙ ΟΙΚΟΝΟΜΙΑΣ</w:t>
            </w:r>
          </w:p>
          <w:p w:rsidR="00D510BE" w:rsidRPr="00CF4DD7" w:rsidRDefault="00D510BE" w:rsidP="00F2516B">
            <w:pPr>
              <w:jc w:val="center"/>
              <w:rPr>
                <w:rFonts w:ascii="Georgia" w:hAnsi="Georgia"/>
                <w:lang w:val="el-GR"/>
              </w:rPr>
            </w:pPr>
            <w:r w:rsidRPr="00CF4DD7">
              <w:rPr>
                <w:rFonts w:ascii="Georgia" w:hAnsi="Georgia"/>
                <w:lang w:val="el-GR"/>
              </w:rPr>
              <w:t>ΤΜΗΜΑ ΛΟΓΙΣΤΙΚΗΣ &amp; ΧΡΗΜΑΤΟΟΙΚΟΝΟΜΙΚΗΣ</w:t>
            </w:r>
          </w:p>
          <w:p w:rsidR="00D510BE" w:rsidRPr="00CF4DD7" w:rsidRDefault="00D510BE" w:rsidP="00F2516B">
            <w:pPr>
              <w:pStyle w:val="6"/>
              <w:jc w:val="center"/>
              <w:rPr>
                <w:rFonts w:ascii="Georgia" w:hAnsi="Georgia"/>
                <w:b w:val="0"/>
                <w:sz w:val="20"/>
              </w:rPr>
            </w:pPr>
            <w:r w:rsidRPr="00CF4DD7">
              <w:rPr>
                <w:rFonts w:ascii="Georgia" w:hAnsi="Georgia"/>
                <w:b w:val="0"/>
                <w:sz w:val="20"/>
              </w:rPr>
              <w:t>ΤΕΡΜΑ ΜΑΓΝΗΣΙΑΣ - 62124 ΣΕΡΡΕΣ</w:t>
            </w:r>
          </w:p>
          <w:p w:rsidR="001F7920" w:rsidRPr="00CF4DD7" w:rsidRDefault="001F7920" w:rsidP="001F7920">
            <w:pPr>
              <w:jc w:val="center"/>
              <w:rPr>
                <w:rFonts w:ascii="Georgia" w:hAnsi="Georgia" w:cs="Arial"/>
                <w:lang w:val="el-GR"/>
              </w:rPr>
            </w:pPr>
            <w:r w:rsidRPr="00CF4DD7">
              <w:rPr>
                <w:rFonts w:ascii="Georgia" w:hAnsi="Georgia" w:cs="Arial"/>
                <w:lang w:val="el-GR"/>
              </w:rPr>
              <w:t>Πληροφορίες: Κούτσα Αθανασία</w:t>
            </w:r>
          </w:p>
          <w:p w:rsidR="001F7920" w:rsidRPr="00CF4DD7" w:rsidRDefault="001F7920" w:rsidP="001F7920">
            <w:pPr>
              <w:jc w:val="center"/>
              <w:rPr>
                <w:rFonts w:ascii="Georgia" w:hAnsi="Georgia" w:cs="Arial"/>
              </w:rPr>
            </w:pPr>
            <w:r w:rsidRPr="00CF4DD7">
              <w:rPr>
                <w:rFonts w:ascii="Georgia" w:hAnsi="Georgia" w:cs="Arial"/>
              </w:rPr>
              <w:t>T</w:t>
            </w:r>
            <w:proofErr w:type="spellStart"/>
            <w:r w:rsidRPr="00CF4DD7">
              <w:rPr>
                <w:rFonts w:ascii="Georgia" w:hAnsi="Georgia" w:cs="Arial"/>
                <w:lang w:val="el-GR"/>
              </w:rPr>
              <w:t>ηλ</w:t>
            </w:r>
            <w:proofErr w:type="spellEnd"/>
            <w:r w:rsidRPr="00CF4DD7">
              <w:rPr>
                <w:rFonts w:ascii="Georgia" w:hAnsi="Georgia" w:cs="Arial"/>
              </w:rPr>
              <w:t>:23210 49136, Fax:23210 49155</w:t>
            </w:r>
          </w:p>
          <w:p w:rsidR="001F7920" w:rsidRPr="00CF4DD7" w:rsidRDefault="001F7920" w:rsidP="001F7920">
            <w:pPr>
              <w:jc w:val="center"/>
              <w:rPr>
                <w:rFonts w:ascii="Georgia" w:hAnsi="Georgia" w:cs="Arial"/>
              </w:rPr>
            </w:pPr>
            <w:proofErr w:type="spellStart"/>
            <w:r w:rsidRPr="00CF4DD7">
              <w:rPr>
                <w:rFonts w:ascii="Georgia" w:hAnsi="Georgia" w:cs="Arial"/>
              </w:rPr>
              <w:t>email:skoutsa@teiser.gr</w:t>
            </w:r>
            <w:proofErr w:type="spellEnd"/>
          </w:p>
          <w:p w:rsidR="00D510BE" w:rsidRPr="00CF4DD7" w:rsidRDefault="00D510BE" w:rsidP="00144664">
            <w:pPr>
              <w:rPr>
                <w:rFonts w:ascii="Georgia" w:hAnsi="Georgia"/>
                <w:sz w:val="22"/>
                <w:szCs w:val="22"/>
              </w:rPr>
            </w:pPr>
          </w:p>
        </w:tc>
      </w:tr>
    </w:tbl>
    <w:p w:rsidR="004F304F" w:rsidRPr="00CF4DD7" w:rsidRDefault="004F304F" w:rsidP="00D510BE">
      <w:pPr>
        <w:tabs>
          <w:tab w:val="left" w:pos="5954"/>
          <w:tab w:val="left" w:pos="7513"/>
        </w:tabs>
        <w:jc w:val="both"/>
        <w:rPr>
          <w:rFonts w:ascii="Georgia" w:hAnsi="Georgia"/>
          <w:sz w:val="22"/>
          <w:szCs w:val="22"/>
        </w:rPr>
      </w:pPr>
      <w:r w:rsidRPr="00CF4DD7">
        <w:rPr>
          <w:rFonts w:ascii="Georgia" w:hAnsi="Georgia"/>
          <w:sz w:val="22"/>
          <w:szCs w:val="22"/>
        </w:rPr>
        <w:t xml:space="preserve">                                                                                              </w:t>
      </w:r>
    </w:p>
    <w:p w:rsidR="00D90AC5" w:rsidRPr="00CF4DD7" w:rsidRDefault="004F304F" w:rsidP="00D510BE">
      <w:pPr>
        <w:tabs>
          <w:tab w:val="left" w:pos="5954"/>
          <w:tab w:val="left" w:pos="7513"/>
        </w:tabs>
        <w:jc w:val="both"/>
        <w:rPr>
          <w:rFonts w:ascii="Georgia" w:hAnsi="Georgia"/>
          <w:lang w:val="el-GR"/>
        </w:rPr>
      </w:pPr>
      <w:r w:rsidRPr="00CF4DD7">
        <w:rPr>
          <w:rFonts w:ascii="Georgia" w:hAnsi="Georgia"/>
          <w:sz w:val="22"/>
          <w:szCs w:val="22"/>
        </w:rPr>
        <w:t xml:space="preserve"> </w:t>
      </w:r>
      <w:r w:rsidR="00D90AC5" w:rsidRPr="00CF4DD7">
        <w:rPr>
          <w:rFonts w:ascii="Georgia" w:hAnsi="Georgia"/>
          <w:lang w:val="el-GR"/>
        </w:rPr>
        <w:t>ΑΝΑΡΤΗΤΕΑ ΣΤΟ ΔΙΑΔΥΚΤΙΟ</w:t>
      </w:r>
      <w:r w:rsidRPr="00CF4DD7">
        <w:rPr>
          <w:rFonts w:ascii="Georgia" w:hAnsi="Georgia"/>
          <w:lang w:val="el-GR"/>
        </w:rPr>
        <w:t xml:space="preserve">                               </w:t>
      </w:r>
      <w:r w:rsidR="0023091E" w:rsidRPr="00CF4DD7">
        <w:rPr>
          <w:rFonts w:ascii="Georgia" w:hAnsi="Georgia"/>
          <w:lang w:val="el-GR"/>
        </w:rPr>
        <w:t xml:space="preserve">                       </w:t>
      </w:r>
    </w:p>
    <w:p w:rsidR="00D90AC5" w:rsidRPr="00CF4DD7" w:rsidRDefault="00D90AC5" w:rsidP="00D510BE">
      <w:pPr>
        <w:tabs>
          <w:tab w:val="left" w:pos="5954"/>
          <w:tab w:val="left" w:pos="7513"/>
        </w:tabs>
        <w:jc w:val="both"/>
        <w:rPr>
          <w:rFonts w:ascii="Georgia" w:hAnsi="Georgia"/>
          <w:lang w:val="el-GR"/>
        </w:rPr>
      </w:pPr>
    </w:p>
    <w:p w:rsidR="00D510BE" w:rsidRPr="00CF4DD7" w:rsidRDefault="00D90AC5" w:rsidP="00D510BE">
      <w:pPr>
        <w:tabs>
          <w:tab w:val="left" w:pos="5954"/>
          <w:tab w:val="left" w:pos="7513"/>
        </w:tabs>
        <w:jc w:val="both"/>
        <w:rPr>
          <w:rFonts w:ascii="Georgia" w:hAnsi="Georgia"/>
          <w:lang w:val="el-GR"/>
        </w:rPr>
      </w:pPr>
      <w:r w:rsidRPr="00CF4DD7">
        <w:rPr>
          <w:rFonts w:ascii="Georgia" w:hAnsi="Georgia"/>
          <w:lang w:val="el-GR"/>
        </w:rPr>
        <w:t xml:space="preserve">                                                                    </w:t>
      </w:r>
      <w:r w:rsidR="00002B70" w:rsidRPr="00CF4DD7">
        <w:rPr>
          <w:rFonts w:ascii="Georgia" w:hAnsi="Georgia"/>
          <w:lang w:val="el-GR"/>
        </w:rPr>
        <w:t xml:space="preserve">        </w:t>
      </w:r>
      <w:r w:rsidR="00D27D84" w:rsidRPr="00CF4DD7">
        <w:rPr>
          <w:rFonts w:ascii="Georgia" w:hAnsi="Georgia"/>
          <w:lang w:val="el-GR"/>
        </w:rPr>
        <w:t xml:space="preserve">                Σέρρες:</w:t>
      </w:r>
      <w:r w:rsidR="00D27D84" w:rsidRPr="00CF4DD7">
        <w:rPr>
          <w:rFonts w:ascii="Georgia" w:hAnsi="Georgia"/>
        </w:rPr>
        <w:t>4</w:t>
      </w:r>
      <w:r w:rsidR="00465624" w:rsidRPr="00CF4DD7">
        <w:rPr>
          <w:rFonts w:ascii="Georgia" w:hAnsi="Georgia"/>
          <w:lang w:val="el-GR"/>
        </w:rPr>
        <w:t>-12-2-2018</w:t>
      </w:r>
    </w:p>
    <w:p w:rsidR="00FD197B" w:rsidRPr="00CF4DD7" w:rsidRDefault="00FD197B" w:rsidP="00D510BE">
      <w:pPr>
        <w:tabs>
          <w:tab w:val="left" w:pos="5954"/>
          <w:tab w:val="left" w:pos="7513"/>
        </w:tabs>
        <w:jc w:val="both"/>
        <w:rPr>
          <w:rFonts w:ascii="Georgia" w:hAnsi="Georgia"/>
        </w:rPr>
      </w:pPr>
      <w:r w:rsidRPr="00CF4DD7">
        <w:rPr>
          <w:rFonts w:ascii="Georgia" w:hAnsi="Georgia"/>
          <w:lang w:val="el-GR"/>
        </w:rPr>
        <w:t xml:space="preserve">                                                                                           </w:t>
      </w:r>
      <w:r w:rsidR="00144664" w:rsidRPr="00CF4DD7">
        <w:rPr>
          <w:rFonts w:ascii="Georgia" w:hAnsi="Georgia"/>
          <w:lang w:val="el-GR"/>
        </w:rPr>
        <w:t xml:space="preserve"> </w:t>
      </w:r>
      <w:r w:rsidRPr="00CF4DD7">
        <w:rPr>
          <w:rFonts w:ascii="Georgia" w:hAnsi="Georgia"/>
          <w:lang w:val="el-GR"/>
        </w:rPr>
        <w:t>Α.Π.:</w:t>
      </w:r>
      <w:r w:rsidR="00D27D84" w:rsidRPr="00CF4DD7">
        <w:rPr>
          <w:rFonts w:ascii="Georgia" w:hAnsi="Georgia"/>
        </w:rPr>
        <w:t>971</w:t>
      </w:r>
    </w:p>
    <w:p w:rsidR="004F304F" w:rsidRPr="00CF4DD7" w:rsidRDefault="004F304F" w:rsidP="00746BB0">
      <w:pPr>
        <w:jc w:val="center"/>
        <w:rPr>
          <w:rFonts w:ascii="Georgia" w:hAnsi="Georgia" w:cs="Arial"/>
          <w:b/>
          <w:lang w:val="el-GR"/>
        </w:rPr>
      </w:pPr>
    </w:p>
    <w:p w:rsidR="00002B70" w:rsidRPr="00CF4DD7" w:rsidRDefault="00002B70" w:rsidP="00002B70">
      <w:pPr>
        <w:ind w:left="2977" w:hanging="142"/>
        <w:rPr>
          <w:rFonts w:ascii="Palatino Linotype" w:hAnsi="Palatino Linotype"/>
          <w:b/>
          <w:lang w:val="el-GR"/>
        </w:rPr>
      </w:pPr>
    </w:p>
    <w:p w:rsidR="00002B70" w:rsidRPr="00CF4DD7" w:rsidRDefault="00002B70" w:rsidP="00002B70">
      <w:pPr>
        <w:ind w:left="2977" w:hanging="142"/>
        <w:rPr>
          <w:rFonts w:ascii="Georgia" w:hAnsi="Georgia"/>
          <w:b/>
          <w:lang w:val="el-GR"/>
        </w:rPr>
      </w:pPr>
      <w:r w:rsidRPr="00CF4DD7">
        <w:rPr>
          <w:rFonts w:ascii="Georgia" w:hAnsi="Georgia"/>
          <w:b/>
          <w:lang w:val="el-GR"/>
        </w:rPr>
        <w:t>ΔΙΑΠΙΣΤΩΤΙΚΗ ΠΡΑΞΗ</w:t>
      </w:r>
    </w:p>
    <w:p w:rsidR="00002B70" w:rsidRPr="00CF4DD7" w:rsidRDefault="00002B70" w:rsidP="00002B70">
      <w:pPr>
        <w:ind w:left="2977" w:hanging="142"/>
        <w:rPr>
          <w:rFonts w:ascii="Georgia" w:hAnsi="Georgia"/>
          <w:b/>
          <w:lang w:val="el-GR"/>
        </w:rPr>
      </w:pPr>
    </w:p>
    <w:p w:rsidR="00002B70" w:rsidRPr="00CF4DD7" w:rsidRDefault="00002B70" w:rsidP="00002B70">
      <w:pPr>
        <w:jc w:val="both"/>
        <w:rPr>
          <w:rFonts w:ascii="Georgia" w:hAnsi="Georgia"/>
          <w:b/>
          <w:lang w:val="el-GR"/>
        </w:rPr>
      </w:pPr>
      <w:r w:rsidRPr="00CF4DD7">
        <w:rPr>
          <w:rFonts w:ascii="Georgia" w:hAnsi="Georgia"/>
          <w:b/>
          <w:lang w:val="el-GR"/>
        </w:rPr>
        <w:t xml:space="preserve">ΘΕΜΑ: «Εκλογή εκπροσώπων των μελών Ε.ΔΙ.Π. και Ε.Τ.Ε.Π. με τους αναπληρωτές τους στη Συνέλευση </w:t>
      </w:r>
      <w:r w:rsidR="00C67E9C" w:rsidRPr="00CF4DD7">
        <w:rPr>
          <w:rFonts w:ascii="Georgia" w:hAnsi="Georgia"/>
          <w:b/>
          <w:lang w:val="el-GR"/>
        </w:rPr>
        <w:t xml:space="preserve">του Τμήματος </w:t>
      </w:r>
      <w:r w:rsidRPr="00CF4DD7">
        <w:rPr>
          <w:rFonts w:ascii="Georgia" w:hAnsi="Georgia"/>
          <w:b/>
          <w:lang w:val="el-GR"/>
        </w:rPr>
        <w:t>και στις Γενικές Συνελεύσεις των Τομέων του Τμήματος Λογιστικής και Χρηματοοικονομικής της Σχολής Διοίκησης και Οικονομίας του Τ.Ε.Ι. Κεντρικής Μακεδονίας»</w:t>
      </w:r>
    </w:p>
    <w:p w:rsidR="00002B70" w:rsidRPr="00CF4DD7" w:rsidRDefault="00002B70" w:rsidP="00002B70">
      <w:pPr>
        <w:ind w:left="993" w:hanging="993"/>
        <w:jc w:val="both"/>
        <w:rPr>
          <w:rFonts w:ascii="Georgia" w:hAnsi="Georgia"/>
          <w:b/>
          <w:lang w:val="el-GR"/>
        </w:rPr>
      </w:pPr>
    </w:p>
    <w:p w:rsidR="00002B70" w:rsidRPr="00CF4DD7" w:rsidRDefault="00002B70" w:rsidP="00002B70">
      <w:pPr>
        <w:tabs>
          <w:tab w:val="left" w:pos="8789"/>
        </w:tabs>
        <w:jc w:val="both"/>
        <w:rPr>
          <w:rFonts w:ascii="Georgia" w:hAnsi="Georgia"/>
          <w:lang w:val="el-GR"/>
        </w:rPr>
      </w:pPr>
      <w:r w:rsidRPr="00CF4DD7">
        <w:rPr>
          <w:rFonts w:ascii="Georgia" w:hAnsi="Georgia"/>
          <w:lang w:val="el-GR"/>
        </w:rPr>
        <w:t>Ο Πρόεδρος του Τμήματος Λογιστικής και Χρηματοοικονομικής της Σχολής Διοίκησης και Οικονομίας του Τ.Ε.Ι. Κεντρικής Μακεδονίας, έχοντας υπόψη:</w:t>
      </w:r>
    </w:p>
    <w:p w:rsidR="00D17CEF" w:rsidRPr="00CF4DD7" w:rsidRDefault="00002B70" w:rsidP="00002B70">
      <w:pPr>
        <w:pStyle w:val="a7"/>
        <w:widowControl/>
        <w:numPr>
          <w:ilvl w:val="0"/>
          <w:numId w:val="15"/>
        </w:numPr>
        <w:autoSpaceDE/>
        <w:autoSpaceDN/>
        <w:adjustRightInd/>
        <w:jc w:val="both"/>
        <w:rPr>
          <w:rFonts w:ascii="Georgia" w:hAnsi="Georgia"/>
        </w:rPr>
      </w:pPr>
      <w:r w:rsidRPr="00CF4DD7">
        <w:rPr>
          <w:rFonts w:ascii="Georgia" w:hAnsi="Georgia"/>
        </w:rPr>
        <w:t xml:space="preserve">Τις διατάξεις του Ν.4485/2017 (ΦΕΚ Α΄ 114) «Οργάνωση και λειτουργία της Ανώτατης Εκπαίδευσης, ρυθμίσεις για την έρευνα και άλλες </w:t>
      </w:r>
      <w:r w:rsidR="00D17CEF" w:rsidRPr="00CF4DD7">
        <w:rPr>
          <w:rFonts w:ascii="Georgia" w:hAnsi="Georgia"/>
        </w:rPr>
        <w:t>διατάξεις».</w:t>
      </w:r>
    </w:p>
    <w:p w:rsidR="00002B70" w:rsidRPr="00CF4DD7" w:rsidRDefault="00002B70" w:rsidP="00002B70">
      <w:pPr>
        <w:pStyle w:val="a7"/>
        <w:widowControl/>
        <w:numPr>
          <w:ilvl w:val="0"/>
          <w:numId w:val="15"/>
        </w:numPr>
        <w:autoSpaceDE/>
        <w:autoSpaceDN/>
        <w:adjustRightInd/>
        <w:jc w:val="both"/>
        <w:rPr>
          <w:rFonts w:ascii="Georgia" w:hAnsi="Georgia"/>
        </w:rPr>
      </w:pPr>
      <w:r w:rsidRPr="00CF4DD7">
        <w:rPr>
          <w:rFonts w:ascii="Georgia" w:hAnsi="Georgia"/>
        </w:rPr>
        <w:t xml:space="preserve">Την </w:t>
      </w:r>
      <w:proofErr w:type="spellStart"/>
      <w:r w:rsidRPr="00CF4DD7">
        <w:rPr>
          <w:rFonts w:ascii="Georgia" w:hAnsi="Georgia"/>
        </w:rPr>
        <w:t>αριθμ</w:t>
      </w:r>
      <w:proofErr w:type="spellEnd"/>
      <w:r w:rsidRPr="00CF4DD7">
        <w:rPr>
          <w:rFonts w:ascii="Georgia" w:hAnsi="Georgia"/>
        </w:rPr>
        <w:t>. 144363/Ζ1/1.9.2017 (ΑΔΑ: Ω6ΝΖ4653ΠΣ-9ΣΜ) Εγκύκλιο του Υπουργείου Παιδείας, Έρευνας και Θρησκευμάτων με θέμα «Ζητήματα οργάνων διοίκησης των Α.Ε.Ι., μετά τη δημοσίευση του Ν.4485/2017 (Α΄ 114)».</w:t>
      </w:r>
    </w:p>
    <w:p w:rsidR="00002B70" w:rsidRPr="00CF4DD7" w:rsidRDefault="00002B70" w:rsidP="00002B70">
      <w:pPr>
        <w:pStyle w:val="a7"/>
        <w:widowControl/>
        <w:numPr>
          <w:ilvl w:val="0"/>
          <w:numId w:val="15"/>
        </w:numPr>
        <w:tabs>
          <w:tab w:val="left" w:pos="8789"/>
        </w:tabs>
        <w:autoSpaceDE/>
        <w:autoSpaceDN/>
        <w:adjustRightInd/>
        <w:jc w:val="both"/>
        <w:rPr>
          <w:rFonts w:ascii="Georgia" w:hAnsi="Georgia"/>
        </w:rPr>
      </w:pPr>
      <w:r w:rsidRPr="00CF4DD7">
        <w:rPr>
          <w:rFonts w:ascii="Georgia" w:hAnsi="Georgia"/>
        </w:rPr>
        <w:t xml:space="preserve">Την </w:t>
      </w:r>
      <w:proofErr w:type="spellStart"/>
      <w:r w:rsidRPr="00CF4DD7">
        <w:rPr>
          <w:rFonts w:ascii="Georgia" w:hAnsi="Georgia"/>
        </w:rPr>
        <w:t>αριθμ</w:t>
      </w:r>
      <w:proofErr w:type="spellEnd"/>
      <w:r w:rsidRPr="00CF4DD7">
        <w:rPr>
          <w:rFonts w:ascii="Georgia" w:hAnsi="Georgia"/>
        </w:rPr>
        <w:t xml:space="preserve">. 153348/Ζ1/17 (ΦΕΚ 3255 Β/15.9.2017, </w:t>
      </w:r>
      <w:r w:rsidR="00144664" w:rsidRPr="00CF4DD7">
        <w:rPr>
          <w:rFonts w:ascii="Georgia" w:hAnsi="Georgia"/>
        </w:rPr>
        <w:t xml:space="preserve">ΑΔΑ: 6ΓΨ4653ΠΣ-7ΑΨ) </w:t>
      </w:r>
      <w:r w:rsidRPr="00CF4DD7">
        <w:rPr>
          <w:rFonts w:ascii="Georgia" w:hAnsi="Georgia"/>
        </w:rPr>
        <w:t>Υπουργική Απόφαση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 114) και ειδικότερα τις διατάξεις του άρθρου 9 «Ανάδειξη εκπροσώπων».</w:t>
      </w:r>
    </w:p>
    <w:p w:rsidR="00002B70" w:rsidRPr="00CF4DD7" w:rsidRDefault="00002B70" w:rsidP="00002B70">
      <w:pPr>
        <w:pStyle w:val="a7"/>
        <w:widowControl/>
        <w:numPr>
          <w:ilvl w:val="0"/>
          <w:numId w:val="15"/>
        </w:numPr>
        <w:autoSpaceDE/>
        <w:autoSpaceDN/>
        <w:adjustRightInd/>
        <w:jc w:val="both"/>
        <w:rPr>
          <w:rFonts w:ascii="Georgia" w:hAnsi="Georgia"/>
        </w:rPr>
      </w:pPr>
      <w:r w:rsidRPr="00CF4DD7">
        <w:rPr>
          <w:rFonts w:ascii="Georgia" w:hAnsi="Georgia"/>
        </w:rPr>
        <w:t xml:space="preserve">Την </w:t>
      </w:r>
      <w:proofErr w:type="spellStart"/>
      <w:r w:rsidRPr="00CF4DD7">
        <w:rPr>
          <w:rFonts w:ascii="Georgia" w:hAnsi="Georgia"/>
        </w:rPr>
        <w:t>αριθμ</w:t>
      </w:r>
      <w:proofErr w:type="spellEnd"/>
      <w:r w:rsidRPr="00CF4DD7">
        <w:rPr>
          <w:rFonts w:ascii="Georgia" w:hAnsi="Georgia"/>
        </w:rPr>
        <w:t xml:space="preserve">. Β. </w:t>
      </w:r>
      <w:proofErr w:type="spellStart"/>
      <w:r w:rsidRPr="00CF4DD7">
        <w:rPr>
          <w:rFonts w:ascii="Georgia" w:hAnsi="Georgia"/>
        </w:rPr>
        <w:t>Προτ</w:t>
      </w:r>
      <w:proofErr w:type="spellEnd"/>
      <w:r w:rsidRPr="00CF4DD7">
        <w:rPr>
          <w:rFonts w:ascii="Georgia" w:hAnsi="Georgia"/>
        </w:rPr>
        <w:t xml:space="preserve">. 191014/Ζ1/7-11-2017 Υ.Α. (Φ.Ε.Κ. 3969/Β΄/13-11-2017, «Τροποποίηση της </w:t>
      </w:r>
      <w:proofErr w:type="spellStart"/>
      <w:r w:rsidRPr="00CF4DD7">
        <w:rPr>
          <w:rFonts w:ascii="Georgia" w:hAnsi="Georgia"/>
        </w:rPr>
        <w:t>αριθμ</w:t>
      </w:r>
      <w:proofErr w:type="spellEnd"/>
      <w:r w:rsidRPr="00CF4DD7">
        <w:rPr>
          <w:rFonts w:ascii="Georgia" w:hAnsi="Georgia"/>
        </w:rPr>
        <w:t>. 153348/Ζ1/15-09-2017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w:t>
      </w:r>
    </w:p>
    <w:p w:rsidR="00002B70" w:rsidRPr="00CF4DD7" w:rsidRDefault="00144664" w:rsidP="00002B70">
      <w:pPr>
        <w:pStyle w:val="a7"/>
        <w:widowControl/>
        <w:numPr>
          <w:ilvl w:val="0"/>
          <w:numId w:val="15"/>
        </w:numPr>
        <w:tabs>
          <w:tab w:val="left" w:pos="8789"/>
        </w:tabs>
        <w:autoSpaceDE/>
        <w:autoSpaceDN/>
        <w:adjustRightInd/>
        <w:jc w:val="both"/>
        <w:rPr>
          <w:rFonts w:ascii="Georgia" w:hAnsi="Georgia"/>
        </w:rPr>
      </w:pPr>
      <w:r w:rsidRPr="00CF4DD7">
        <w:rPr>
          <w:rFonts w:ascii="Georgia" w:hAnsi="Georgia" w:cs="Palatino Linotype"/>
        </w:rPr>
        <w:t>Την με αριθμ.π</w:t>
      </w:r>
      <w:r w:rsidR="00002B70" w:rsidRPr="00CF4DD7">
        <w:rPr>
          <w:rFonts w:ascii="Georgia" w:hAnsi="Georgia"/>
        </w:rPr>
        <w:t>ρωτ</w:t>
      </w:r>
      <w:r w:rsidR="00B70F00" w:rsidRPr="00CF4DD7">
        <w:rPr>
          <w:rFonts w:ascii="Georgia" w:hAnsi="Georgia"/>
        </w:rPr>
        <w:t>.869/7-11-2018</w:t>
      </w:r>
      <w:r w:rsidR="00E75DE8" w:rsidRPr="00CF4DD7">
        <w:rPr>
          <w:rFonts w:ascii="Georgia" w:hAnsi="Georgia"/>
        </w:rPr>
        <w:t xml:space="preserve"> </w:t>
      </w:r>
      <w:r w:rsidR="00002B70" w:rsidRPr="00CF4DD7">
        <w:rPr>
          <w:rFonts w:ascii="Georgia" w:hAnsi="Georgia"/>
        </w:rPr>
        <w:t>(</w:t>
      </w:r>
      <w:r w:rsidR="00D60304" w:rsidRPr="00CF4DD7">
        <w:rPr>
          <w:rFonts w:ascii="Georgia" w:hAnsi="Georgia"/>
        </w:rPr>
        <w:t>ΑΔΑ</w:t>
      </w:r>
      <w:r w:rsidR="00B70F00" w:rsidRPr="00CF4DD7">
        <w:rPr>
          <w:rFonts w:ascii="Georgia" w:hAnsi="Georgia"/>
        </w:rPr>
        <w:t>:7ΧΥΘ469143-ΖΜΨ</w:t>
      </w:r>
      <w:r w:rsidR="00002B70" w:rsidRPr="00CF4DD7">
        <w:rPr>
          <w:rFonts w:ascii="Georgia" w:hAnsi="Georgia"/>
        </w:rPr>
        <w:t xml:space="preserve">) Προκήρυξη εκλογών για την ανάδειξη των εκπροσώπων των μελών Ε.ΔΙ.Π. και Ε.Τ.Ε.Π. με τους αναπληρωτές τους στη Συνέλευση του Τμήματος και τις Γενικές Συνελεύσεις των Τομέων του </w:t>
      </w:r>
      <w:r w:rsidR="00002B70" w:rsidRPr="00CF4DD7">
        <w:rPr>
          <w:rFonts w:ascii="Georgia" w:hAnsi="Georgia" w:cs="Palatino Linotype"/>
          <w:bCs/>
          <w:spacing w:val="-1"/>
        </w:rPr>
        <w:t>Τ</w:t>
      </w:r>
      <w:r w:rsidR="00002B70" w:rsidRPr="00CF4DD7">
        <w:rPr>
          <w:rFonts w:ascii="Georgia" w:hAnsi="Georgia" w:cs="Palatino Linotype"/>
          <w:bCs/>
        </w:rPr>
        <w:t>μήματος</w:t>
      </w:r>
      <w:r w:rsidR="00002B70" w:rsidRPr="00CF4DD7">
        <w:rPr>
          <w:rFonts w:ascii="Georgia" w:hAnsi="Georgia" w:cs="Palatino Linotype"/>
          <w:bCs/>
          <w:spacing w:val="10"/>
        </w:rPr>
        <w:t xml:space="preserve"> Λογιστικής και Χρηματοοικονομικής</w:t>
      </w:r>
      <w:r w:rsidR="00002B70" w:rsidRPr="00CF4DD7">
        <w:rPr>
          <w:rFonts w:ascii="Georgia" w:hAnsi="Georgia" w:cs="Palatino Linotype"/>
          <w:bCs/>
        </w:rPr>
        <w:t xml:space="preserve"> </w:t>
      </w:r>
      <w:r w:rsidR="00002B70" w:rsidRPr="00CF4DD7">
        <w:rPr>
          <w:rFonts w:ascii="Georgia" w:hAnsi="Georgia" w:cs="Palatino Linotype"/>
          <w:bCs/>
          <w:spacing w:val="1"/>
        </w:rPr>
        <w:t xml:space="preserve"> </w:t>
      </w:r>
      <w:r w:rsidR="00002B70" w:rsidRPr="00CF4DD7">
        <w:rPr>
          <w:rFonts w:ascii="Georgia" w:hAnsi="Georgia" w:cs="Palatino Linotype"/>
          <w:bCs/>
        </w:rPr>
        <w:t>της</w:t>
      </w:r>
      <w:r w:rsidR="00002B70" w:rsidRPr="00CF4DD7">
        <w:rPr>
          <w:rFonts w:ascii="Georgia" w:hAnsi="Georgia" w:cs="Palatino Linotype"/>
          <w:bCs/>
          <w:spacing w:val="-2"/>
        </w:rPr>
        <w:t xml:space="preserve"> </w:t>
      </w:r>
      <w:r w:rsidR="00002B70" w:rsidRPr="00CF4DD7">
        <w:rPr>
          <w:rFonts w:ascii="Georgia" w:hAnsi="Georgia" w:cs="Palatino Linotype"/>
          <w:bCs/>
        </w:rPr>
        <w:t>Σ</w:t>
      </w:r>
      <w:r w:rsidR="00002B70" w:rsidRPr="00CF4DD7">
        <w:rPr>
          <w:rFonts w:ascii="Georgia" w:hAnsi="Georgia" w:cs="Palatino Linotype"/>
          <w:bCs/>
          <w:spacing w:val="-1"/>
        </w:rPr>
        <w:t>χ</w:t>
      </w:r>
      <w:r w:rsidR="00002B70" w:rsidRPr="00CF4DD7">
        <w:rPr>
          <w:rFonts w:ascii="Georgia" w:hAnsi="Georgia" w:cs="Palatino Linotype"/>
          <w:bCs/>
          <w:spacing w:val="-2"/>
        </w:rPr>
        <w:t>ο</w:t>
      </w:r>
      <w:r w:rsidR="00002B70" w:rsidRPr="00CF4DD7">
        <w:rPr>
          <w:rFonts w:ascii="Georgia" w:hAnsi="Georgia" w:cs="Palatino Linotype"/>
          <w:bCs/>
        </w:rPr>
        <w:t>λής</w:t>
      </w:r>
      <w:r w:rsidR="00002B70" w:rsidRPr="00CF4DD7">
        <w:rPr>
          <w:rFonts w:ascii="Georgia" w:hAnsi="Georgia" w:cs="Palatino Linotype"/>
          <w:bCs/>
          <w:spacing w:val="1"/>
        </w:rPr>
        <w:t xml:space="preserve"> </w:t>
      </w:r>
      <w:r w:rsidR="00002B70" w:rsidRPr="00CF4DD7">
        <w:rPr>
          <w:rFonts w:ascii="Georgia" w:hAnsi="Georgia" w:cs="Palatino Linotype"/>
          <w:bCs/>
          <w:spacing w:val="-1"/>
        </w:rPr>
        <w:t>Δ</w:t>
      </w:r>
      <w:r w:rsidR="00002B70" w:rsidRPr="00CF4DD7">
        <w:rPr>
          <w:rFonts w:ascii="Georgia" w:hAnsi="Georgia" w:cs="Palatino Linotype"/>
          <w:bCs/>
          <w:spacing w:val="-2"/>
        </w:rPr>
        <w:t>ι</w:t>
      </w:r>
      <w:r w:rsidR="00002B70" w:rsidRPr="00CF4DD7">
        <w:rPr>
          <w:rFonts w:ascii="Georgia" w:hAnsi="Georgia" w:cs="Palatino Linotype"/>
          <w:bCs/>
        </w:rPr>
        <w:t>ο</w:t>
      </w:r>
      <w:r w:rsidR="00002B70" w:rsidRPr="00CF4DD7">
        <w:rPr>
          <w:rFonts w:ascii="Georgia" w:hAnsi="Georgia" w:cs="Palatino Linotype"/>
          <w:bCs/>
          <w:spacing w:val="-2"/>
        </w:rPr>
        <w:t>ί</w:t>
      </w:r>
      <w:r w:rsidR="00002B70" w:rsidRPr="00CF4DD7">
        <w:rPr>
          <w:rFonts w:ascii="Georgia" w:hAnsi="Georgia" w:cs="Palatino Linotype"/>
          <w:bCs/>
          <w:spacing w:val="1"/>
        </w:rPr>
        <w:t>κ</w:t>
      </w:r>
      <w:r w:rsidR="00002B70" w:rsidRPr="00CF4DD7">
        <w:rPr>
          <w:rFonts w:ascii="Georgia" w:hAnsi="Georgia" w:cs="Palatino Linotype"/>
          <w:bCs/>
        </w:rPr>
        <w:t>η</w:t>
      </w:r>
      <w:r w:rsidR="00002B70" w:rsidRPr="00CF4DD7">
        <w:rPr>
          <w:rFonts w:ascii="Georgia" w:hAnsi="Georgia" w:cs="Palatino Linotype"/>
          <w:bCs/>
          <w:spacing w:val="-1"/>
        </w:rPr>
        <w:t>σ</w:t>
      </w:r>
      <w:r w:rsidR="00002B70" w:rsidRPr="00CF4DD7">
        <w:rPr>
          <w:rFonts w:ascii="Georgia" w:hAnsi="Georgia" w:cs="Palatino Linotype"/>
          <w:bCs/>
        </w:rPr>
        <w:t>ης</w:t>
      </w:r>
      <w:r w:rsidR="00002B70" w:rsidRPr="00CF4DD7">
        <w:rPr>
          <w:rFonts w:ascii="Georgia" w:hAnsi="Georgia" w:cs="Palatino Linotype"/>
          <w:bCs/>
          <w:spacing w:val="-2"/>
        </w:rPr>
        <w:t xml:space="preserve"> </w:t>
      </w:r>
      <w:r w:rsidR="00002B70" w:rsidRPr="00CF4DD7">
        <w:rPr>
          <w:rFonts w:ascii="Georgia" w:hAnsi="Georgia" w:cs="Palatino Linotype"/>
          <w:bCs/>
          <w:spacing w:val="-1"/>
        </w:rPr>
        <w:t>κ</w:t>
      </w:r>
      <w:r w:rsidR="00002B70" w:rsidRPr="00CF4DD7">
        <w:rPr>
          <w:rFonts w:ascii="Georgia" w:hAnsi="Georgia" w:cs="Palatino Linotype"/>
          <w:bCs/>
        </w:rPr>
        <w:t>αι</w:t>
      </w:r>
      <w:r w:rsidR="00002B70" w:rsidRPr="00CF4DD7">
        <w:rPr>
          <w:rFonts w:ascii="Georgia" w:hAnsi="Georgia" w:cs="Palatino Linotype"/>
          <w:bCs/>
          <w:spacing w:val="-1"/>
        </w:rPr>
        <w:t xml:space="preserve"> </w:t>
      </w:r>
      <w:r w:rsidR="00002B70" w:rsidRPr="00CF4DD7">
        <w:rPr>
          <w:rFonts w:ascii="Georgia" w:hAnsi="Georgia" w:cs="Palatino Linotype"/>
          <w:bCs/>
          <w:spacing w:val="1"/>
        </w:rPr>
        <w:t>Ο</w:t>
      </w:r>
      <w:r w:rsidR="00002B70" w:rsidRPr="00CF4DD7">
        <w:rPr>
          <w:rFonts w:ascii="Georgia" w:hAnsi="Georgia" w:cs="Palatino Linotype"/>
          <w:bCs/>
          <w:spacing w:val="-2"/>
        </w:rPr>
        <w:t>ι</w:t>
      </w:r>
      <w:r w:rsidR="00002B70" w:rsidRPr="00CF4DD7">
        <w:rPr>
          <w:rFonts w:ascii="Georgia" w:hAnsi="Georgia" w:cs="Palatino Linotype"/>
          <w:bCs/>
          <w:spacing w:val="1"/>
        </w:rPr>
        <w:t>κ</w:t>
      </w:r>
      <w:r w:rsidR="00002B70" w:rsidRPr="00CF4DD7">
        <w:rPr>
          <w:rFonts w:ascii="Georgia" w:hAnsi="Georgia" w:cs="Palatino Linotype"/>
          <w:bCs/>
          <w:spacing w:val="-2"/>
        </w:rPr>
        <w:t>ο</w:t>
      </w:r>
      <w:r w:rsidR="00002B70" w:rsidRPr="00CF4DD7">
        <w:rPr>
          <w:rFonts w:ascii="Georgia" w:hAnsi="Georgia" w:cs="Palatino Linotype"/>
          <w:bCs/>
        </w:rPr>
        <w:t>νο</w:t>
      </w:r>
      <w:r w:rsidR="00002B70" w:rsidRPr="00CF4DD7">
        <w:rPr>
          <w:rFonts w:ascii="Georgia" w:hAnsi="Georgia" w:cs="Palatino Linotype"/>
          <w:bCs/>
          <w:spacing w:val="-1"/>
        </w:rPr>
        <w:t>μ</w:t>
      </w:r>
      <w:r w:rsidR="00002B70" w:rsidRPr="00CF4DD7">
        <w:rPr>
          <w:rFonts w:ascii="Georgia" w:hAnsi="Georgia" w:cs="Palatino Linotype"/>
          <w:bCs/>
          <w:spacing w:val="1"/>
        </w:rPr>
        <w:t>ί</w:t>
      </w:r>
      <w:r w:rsidR="00002B70" w:rsidRPr="00CF4DD7">
        <w:rPr>
          <w:rFonts w:ascii="Georgia" w:hAnsi="Georgia" w:cs="Palatino Linotype"/>
          <w:bCs/>
        </w:rPr>
        <w:t>ας</w:t>
      </w:r>
      <w:r w:rsidR="00002B70" w:rsidRPr="00CF4DD7">
        <w:rPr>
          <w:rFonts w:ascii="Georgia" w:hAnsi="Georgia"/>
        </w:rPr>
        <w:t xml:space="preserve"> του Τ.Ε.Ι. Κεντρικής Μακ</w:t>
      </w:r>
      <w:r w:rsidR="00D27D84" w:rsidRPr="00CF4DD7">
        <w:rPr>
          <w:rFonts w:ascii="Georgia" w:hAnsi="Georgia"/>
        </w:rPr>
        <w:t>εδονίας (με θητεία από 1-12-2018 έως 30-11-2019</w:t>
      </w:r>
      <w:r w:rsidR="00002B70" w:rsidRPr="00CF4DD7">
        <w:rPr>
          <w:rFonts w:ascii="Georgia" w:hAnsi="Georgia"/>
        </w:rPr>
        <w:t>).</w:t>
      </w:r>
    </w:p>
    <w:p w:rsidR="00002B70" w:rsidRPr="00CF4DD7" w:rsidRDefault="00144664" w:rsidP="00002B70">
      <w:pPr>
        <w:pStyle w:val="a7"/>
        <w:widowControl/>
        <w:numPr>
          <w:ilvl w:val="0"/>
          <w:numId w:val="15"/>
        </w:numPr>
        <w:tabs>
          <w:tab w:val="left" w:pos="8789"/>
        </w:tabs>
        <w:autoSpaceDE/>
        <w:autoSpaceDN/>
        <w:adjustRightInd/>
        <w:jc w:val="both"/>
        <w:rPr>
          <w:rFonts w:ascii="Georgia" w:hAnsi="Georgia"/>
        </w:rPr>
      </w:pPr>
      <w:r w:rsidRPr="00CF4DD7">
        <w:rPr>
          <w:rFonts w:ascii="Georgia" w:hAnsi="Georgia"/>
        </w:rPr>
        <w:t>Το με αριθμ.πρωτ.</w:t>
      </w:r>
      <w:r w:rsidR="00D27D84" w:rsidRPr="00CF4DD7">
        <w:rPr>
          <w:rFonts w:ascii="Georgia" w:hAnsi="Georgia"/>
        </w:rPr>
        <w:t>970/4-12-2018</w:t>
      </w:r>
      <w:r w:rsidR="00002B70" w:rsidRPr="00CF4DD7">
        <w:rPr>
          <w:rFonts w:ascii="Georgia" w:hAnsi="Georgia"/>
        </w:rPr>
        <w:t xml:space="preserve"> πρακτικό της Εφορευτικής Επιτροπής για την εκλογή των εκπροσώπων μελών Ε.ΔΙ.Π. </w:t>
      </w:r>
      <w:r w:rsidR="00D60304" w:rsidRPr="00CF4DD7">
        <w:rPr>
          <w:rFonts w:ascii="Georgia" w:hAnsi="Georgia"/>
        </w:rPr>
        <w:t>στη</w:t>
      </w:r>
      <w:r w:rsidR="00D27D84" w:rsidRPr="00CF4DD7">
        <w:rPr>
          <w:rFonts w:ascii="Georgia" w:hAnsi="Georgia"/>
        </w:rPr>
        <w:t xml:space="preserve"> </w:t>
      </w:r>
      <w:r w:rsidR="00002B70" w:rsidRPr="00CF4DD7">
        <w:rPr>
          <w:rFonts w:ascii="Georgia" w:hAnsi="Georgia"/>
        </w:rPr>
        <w:t>Συνέλευση Τμήματος</w:t>
      </w:r>
      <w:r w:rsidR="00D27D84" w:rsidRPr="00CF4DD7">
        <w:rPr>
          <w:rFonts w:ascii="Georgia" w:hAnsi="Georgia"/>
        </w:rPr>
        <w:t>, στη Γενική Συνέλευση του Τομέα Ποσοτικών, Χρηματοοικονομικών Μαθημάτων και Πληροφορικής και στη Γενική Συνέλευση του Τομέα Λογιστικών Μαθημάτων</w:t>
      </w:r>
      <w:r w:rsidR="00002B70" w:rsidRPr="00CF4DD7">
        <w:rPr>
          <w:rFonts w:ascii="Georgia" w:hAnsi="Georgia"/>
        </w:rPr>
        <w:t xml:space="preserve"> </w:t>
      </w:r>
      <w:r w:rsidR="008A19CE" w:rsidRPr="00CF4DD7">
        <w:rPr>
          <w:rFonts w:ascii="Georgia" w:hAnsi="Georgia"/>
        </w:rPr>
        <w:t>του Τμήματος Λογιστικής και Χρηματοοικονομικής</w:t>
      </w:r>
      <w:r w:rsidR="00002B70" w:rsidRPr="00CF4DD7">
        <w:rPr>
          <w:rFonts w:ascii="Georgia" w:hAnsi="Georgia"/>
        </w:rPr>
        <w:t xml:space="preserve">  της Σχολής Διοίκησης και Οικονομίας του Τ.Ε.Ι. Κεντρικής Μακεδονίας.</w:t>
      </w:r>
    </w:p>
    <w:p w:rsidR="00002B70" w:rsidRPr="00CF4DD7" w:rsidRDefault="00002B70" w:rsidP="00002B70">
      <w:pPr>
        <w:pStyle w:val="a7"/>
        <w:widowControl/>
        <w:numPr>
          <w:ilvl w:val="0"/>
          <w:numId w:val="15"/>
        </w:numPr>
        <w:tabs>
          <w:tab w:val="left" w:pos="8789"/>
        </w:tabs>
        <w:autoSpaceDE/>
        <w:autoSpaceDN/>
        <w:adjustRightInd/>
        <w:jc w:val="both"/>
        <w:rPr>
          <w:rFonts w:ascii="Georgia" w:hAnsi="Georgia"/>
        </w:rPr>
      </w:pPr>
      <w:r w:rsidRPr="00CF4DD7">
        <w:rPr>
          <w:rFonts w:ascii="Georgia" w:hAnsi="Georgia"/>
        </w:rPr>
        <w:t>Τ</w:t>
      </w:r>
      <w:r w:rsidR="00144664" w:rsidRPr="00CF4DD7">
        <w:rPr>
          <w:rFonts w:ascii="Georgia" w:hAnsi="Georgia"/>
        </w:rPr>
        <w:t>ο με αριθμ.πρωτ.</w:t>
      </w:r>
      <w:r w:rsidR="00D27D84" w:rsidRPr="00CF4DD7">
        <w:rPr>
          <w:rFonts w:ascii="Georgia" w:hAnsi="Georgia"/>
        </w:rPr>
        <w:t>969/4-12-2018</w:t>
      </w:r>
      <w:r w:rsidRPr="00CF4DD7">
        <w:rPr>
          <w:rFonts w:ascii="Georgia" w:hAnsi="Georgia"/>
        </w:rPr>
        <w:t xml:space="preserve"> πρακτικό της Εφορευτικής Επιτροπής για την εκ</w:t>
      </w:r>
      <w:r w:rsidR="00D27D84" w:rsidRPr="00CF4DD7">
        <w:rPr>
          <w:rFonts w:ascii="Georgia" w:hAnsi="Georgia"/>
        </w:rPr>
        <w:t>λογή των εκπροσώπων μελών Ε.Τ.Ε</w:t>
      </w:r>
      <w:r w:rsidR="00D60304" w:rsidRPr="00CF4DD7">
        <w:rPr>
          <w:rFonts w:ascii="Georgia" w:hAnsi="Georgia"/>
        </w:rPr>
        <w:t>.</w:t>
      </w:r>
      <w:r w:rsidRPr="00CF4DD7">
        <w:rPr>
          <w:rFonts w:ascii="Georgia" w:hAnsi="Georgia"/>
        </w:rPr>
        <w:t xml:space="preserve">Π. στη </w:t>
      </w:r>
      <w:r w:rsidR="00D27D84" w:rsidRPr="00CF4DD7">
        <w:rPr>
          <w:rFonts w:ascii="Georgia" w:hAnsi="Georgia"/>
        </w:rPr>
        <w:t xml:space="preserve">Συνέλευση του Τμήματος και στη </w:t>
      </w:r>
      <w:r w:rsidR="00D27D84" w:rsidRPr="00CF4DD7">
        <w:rPr>
          <w:rFonts w:ascii="Georgia" w:hAnsi="Georgia"/>
        </w:rPr>
        <w:lastRenderedPageBreak/>
        <w:t>Γενική Συνέλευση Τομέα Οικονομικών και Επιχειρησιακών Μαθημάτων</w:t>
      </w:r>
      <w:r w:rsidRPr="00CF4DD7">
        <w:rPr>
          <w:rFonts w:ascii="Georgia" w:hAnsi="Georgia"/>
        </w:rPr>
        <w:t xml:space="preserve"> του Τμήματος </w:t>
      </w:r>
      <w:r w:rsidR="00D60304" w:rsidRPr="00CF4DD7">
        <w:rPr>
          <w:rFonts w:ascii="Georgia" w:hAnsi="Georgia"/>
        </w:rPr>
        <w:t>Λογιστικής και Χρηματοοικονομικής</w:t>
      </w:r>
      <w:r w:rsidRPr="00CF4DD7">
        <w:rPr>
          <w:rFonts w:ascii="Georgia" w:hAnsi="Georgia"/>
        </w:rPr>
        <w:t xml:space="preserve">  της Σχολής Διοίκησης και Οικονομίας του Τ.Ε.Ι. Κεντρικής Μακεδονίας.</w:t>
      </w:r>
    </w:p>
    <w:p w:rsidR="00002B70" w:rsidRPr="00CF4DD7" w:rsidRDefault="00002B70" w:rsidP="00002B70">
      <w:pPr>
        <w:pStyle w:val="a7"/>
        <w:widowControl/>
        <w:tabs>
          <w:tab w:val="left" w:pos="8789"/>
        </w:tabs>
        <w:autoSpaceDE/>
        <w:autoSpaceDN/>
        <w:adjustRightInd/>
        <w:jc w:val="both"/>
        <w:rPr>
          <w:rFonts w:ascii="Georgia" w:hAnsi="Georgia"/>
        </w:rPr>
      </w:pPr>
    </w:p>
    <w:p w:rsidR="00002B70" w:rsidRPr="00CF4DD7" w:rsidRDefault="00002B70" w:rsidP="00002B70">
      <w:pPr>
        <w:pStyle w:val="a7"/>
        <w:tabs>
          <w:tab w:val="left" w:pos="8789"/>
        </w:tabs>
        <w:jc w:val="center"/>
        <w:rPr>
          <w:rFonts w:ascii="Georgia" w:hAnsi="Georgia"/>
          <w:b/>
        </w:rPr>
      </w:pPr>
      <w:r w:rsidRPr="00CF4DD7">
        <w:rPr>
          <w:rFonts w:ascii="Georgia" w:hAnsi="Georgia"/>
          <w:b/>
        </w:rPr>
        <w:t>δ ι α π ι σ τ ώ ν ο υ μ ε</w:t>
      </w:r>
    </w:p>
    <w:p w:rsidR="00002B70" w:rsidRPr="00CF4DD7" w:rsidRDefault="00002B70" w:rsidP="00002B70">
      <w:pPr>
        <w:tabs>
          <w:tab w:val="left" w:pos="8789"/>
        </w:tabs>
        <w:jc w:val="both"/>
        <w:rPr>
          <w:rFonts w:ascii="Georgia" w:hAnsi="Georgia"/>
          <w:lang w:val="el-GR"/>
        </w:rPr>
      </w:pPr>
      <w:r w:rsidRPr="00CF4DD7">
        <w:rPr>
          <w:rFonts w:ascii="Georgia" w:hAnsi="Georgia"/>
          <w:b/>
          <w:u w:val="single"/>
          <w:lang w:val="el-GR"/>
        </w:rPr>
        <w:t>την εκλογή</w:t>
      </w:r>
      <w:r w:rsidRPr="00CF4DD7">
        <w:rPr>
          <w:rFonts w:ascii="Georgia" w:hAnsi="Georgia"/>
          <w:lang w:val="el-GR"/>
        </w:rPr>
        <w:t xml:space="preserve"> των εκπροσώπων των μελών Ε.ΔΙ.Π. και των μελών Ε.Τ.Ε.Π. στα συλλογικά όργανα στη Συνέλευση </w:t>
      </w:r>
      <w:r w:rsidR="00E75DE8" w:rsidRPr="00CF4DD7">
        <w:rPr>
          <w:rFonts w:ascii="Georgia" w:hAnsi="Georgia"/>
          <w:lang w:val="el-GR"/>
        </w:rPr>
        <w:t xml:space="preserve">του Τμήματος </w:t>
      </w:r>
      <w:r w:rsidRPr="00CF4DD7">
        <w:rPr>
          <w:rFonts w:ascii="Georgia" w:hAnsi="Georgia"/>
          <w:lang w:val="el-GR"/>
        </w:rPr>
        <w:t>και στις Γενικές Συνελεύσεις των Τομέων του Τμήματος Λογιστικής και Χρηματοοικονομικής  της Σχολής Διοίκησης και Οικονομίας του Τ.Ε.Ι. Κεντρικής Μακεδονίας, ως εξής:</w:t>
      </w:r>
    </w:p>
    <w:p w:rsidR="00002B70" w:rsidRPr="00CF4DD7" w:rsidRDefault="00002B70" w:rsidP="00002B70">
      <w:pPr>
        <w:tabs>
          <w:tab w:val="left" w:pos="8789"/>
        </w:tabs>
        <w:jc w:val="both"/>
        <w:rPr>
          <w:rFonts w:ascii="Georgia" w:hAnsi="Georgia"/>
          <w:lang w:val="el-GR"/>
        </w:rPr>
      </w:pPr>
    </w:p>
    <w:p w:rsidR="00002B70" w:rsidRPr="00CF4DD7" w:rsidRDefault="00002B70" w:rsidP="00002B70">
      <w:pPr>
        <w:jc w:val="both"/>
        <w:rPr>
          <w:rFonts w:ascii="Georgia" w:hAnsi="Georgia"/>
          <w:b/>
          <w:bCs/>
          <w:u w:val="single"/>
          <w:lang w:val="el-GR"/>
        </w:rPr>
      </w:pPr>
      <w:r w:rsidRPr="00CF4DD7">
        <w:rPr>
          <w:rFonts w:ascii="Georgia" w:hAnsi="Georgia"/>
          <w:b/>
          <w:bCs/>
          <w:u w:val="single"/>
          <w:lang w:val="el-GR"/>
        </w:rPr>
        <w:t>Α. ΣΤΗ ΣΥΝΕΛΕΥΣΗ ΤΟΥ ΤΜΗΜΑΤΟΣ ΛΟΓΙΣΤΙΚΗΣ ΚΑΙ ΧΡΗΜΑΤΟΟΙΚΟΝΟΜΙΚΗΣ  ΤΗΣ ΣΧΟΛΗΣ ΔΙΟΙΚΗΣΗΣ ΚΑΙ ΟΙΚΟΝΟΜΙΑΣ:</w:t>
      </w:r>
    </w:p>
    <w:p w:rsidR="00002B70" w:rsidRPr="00CF4DD7" w:rsidRDefault="00002B70" w:rsidP="00002B70">
      <w:pPr>
        <w:jc w:val="both"/>
        <w:rPr>
          <w:rFonts w:ascii="Georgia" w:hAnsi="Georgia"/>
          <w:bCs/>
          <w:lang w:val="el-GR"/>
        </w:rPr>
      </w:pPr>
      <w:r w:rsidRPr="00CF4DD7">
        <w:rPr>
          <w:rFonts w:ascii="Georgia" w:hAnsi="Georgia"/>
          <w:bCs/>
          <w:lang w:val="el-GR"/>
        </w:rPr>
        <w:t xml:space="preserve">Εκπρόσωπος των μελών Ε.ΔΙ.Π. η </w:t>
      </w:r>
      <w:proofErr w:type="spellStart"/>
      <w:r w:rsidRPr="00CF4DD7">
        <w:rPr>
          <w:rFonts w:ascii="Georgia" w:hAnsi="Georgia"/>
          <w:bCs/>
          <w:lang w:val="el-GR"/>
        </w:rPr>
        <w:t>Λαζογι</w:t>
      </w:r>
      <w:r w:rsidR="00A5684F" w:rsidRPr="00CF4DD7">
        <w:rPr>
          <w:rFonts w:ascii="Georgia" w:hAnsi="Georgia"/>
          <w:bCs/>
          <w:lang w:val="el-GR"/>
        </w:rPr>
        <w:t>ά</w:t>
      </w:r>
      <w:r w:rsidRPr="00CF4DD7">
        <w:rPr>
          <w:rFonts w:ascii="Georgia" w:hAnsi="Georgia"/>
          <w:bCs/>
          <w:lang w:val="el-GR"/>
        </w:rPr>
        <w:t>ννη</w:t>
      </w:r>
      <w:proofErr w:type="spellEnd"/>
      <w:r w:rsidRPr="00CF4DD7">
        <w:rPr>
          <w:rFonts w:ascii="Georgia" w:hAnsi="Georgia"/>
          <w:bCs/>
          <w:lang w:val="el-GR"/>
        </w:rPr>
        <w:t xml:space="preserve"> Ζωή με αναπληρώτρια την </w:t>
      </w:r>
      <w:proofErr w:type="spellStart"/>
      <w:r w:rsidRPr="00CF4DD7">
        <w:rPr>
          <w:rFonts w:ascii="Georgia" w:hAnsi="Georgia"/>
          <w:bCs/>
          <w:lang w:val="el-GR"/>
        </w:rPr>
        <w:t>Λασκαρίδου</w:t>
      </w:r>
      <w:proofErr w:type="spellEnd"/>
      <w:r w:rsidRPr="00CF4DD7">
        <w:rPr>
          <w:rFonts w:ascii="Georgia" w:hAnsi="Georgia"/>
          <w:bCs/>
          <w:lang w:val="el-GR"/>
        </w:rPr>
        <w:t xml:space="preserve"> Αικατερίνη.</w:t>
      </w:r>
    </w:p>
    <w:p w:rsidR="00A8646E" w:rsidRPr="00CF4DD7" w:rsidRDefault="00A8646E" w:rsidP="00002B70">
      <w:pPr>
        <w:jc w:val="both"/>
        <w:rPr>
          <w:rFonts w:ascii="Georgia" w:hAnsi="Georgia"/>
          <w:bCs/>
          <w:lang w:val="el-GR"/>
        </w:rPr>
      </w:pPr>
      <w:r w:rsidRPr="00CF4DD7">
        <w:rPr>
          <w:rFonts w:ascii="Georgia" w:hAnsi="Georgia"/>
          <w:bCs/>
          <w:lang w:val="el-GR"/>
        </w:rPr>
        <w:t xml:space="preserve">Εκπρόσωπος των μελών Ε.Τ.Ε.Π. ο Καραγιάννης Χρήστος με αναπληρώτρια την </w:t>
      </w:r>
      <w:proofErr w:type="spellStart"/>
      <w:r w:rsidRPr="00CF4DD7">
        <w:rPr>
          <w:rFonts w:ascii="Georgia" w:hAnsi="Georgia"/>
          <w:bCs/>
          <w:lang w:val="el-GR"/>
        </w:rPr>
        <w:t>Βλαχομήτρου</w:t>
      </w:r>
      <w:proofErr w:type="spellEnd"/>
      <w:r w:rsidRPr="00CF4DD7">
        <w:rPr>
          <w:rFonts w:ascii="Georgia" w:hAnsi="Georgia"/>
          <w:bCs/>
          <w:lang w:val="el-GR"/>
        </w:rPr>
        <w:t xml:space="preserve"> Αγγελική.</w:t>
      </w:r>
    </w:p>
    <w:p w:rsidR="00002B70" w:rsidRPr="00CF4DD7" w:rsidRDefault="00002B70" w:rsidP="00002B70">
      <w:pPr>
        <w:jc w:val="both"/>
        <w:rPr>
          <w:rFonts w:ascii="Georgia" w:hAnsi="Georgia"/>
          <w:b/>
          <w:bCs/>
          <w:u w:val="single"/>
          <w:lang w:val="el-GR"/>
        </w:rPr>
      </w:pPr>
    </w:p>
    <w:p w:rsidR="00002B70" w:rsidRPr="00CF4DD7" w:rsidRDefault="00002B70" w:rsidP="00002B70">
      <w:pPr>
        <w:jc w:val="both"/>
        <w:rPr>
          <w:rFonts w:ascii="Georgia" w:hAnsi="Georgia"/>
          <w:b/>
          <w:bCs/>
          <w:u w:val="single"/>
          <w:lang w:val="el-GR"/>
        </w:rPr>
      </w:pPr>
      <w:r w:rsidRPr="00CF4DD7">
        <w:rPr>
          <w:rFonts w:ascii="Georgia" w:hAnsi="Georgia"/>
          <w:b/>
          <w:bCs/>
          <w:u w:val="single"/>
          <w:lang w:val="el-GR"/>
        </w:rPr>
        <w:t>Β. ΣΤΗ ΓΕΝΙΚΗ ΣΥΝΕΛΕΥΣΗ ΤΟΥ ΤΟΜΕΑ ΠΟΣΟΤΙΚΩΝ, ΧΡΗΜΑΤΟΟΙΚΟΝΟΜΙΚΩΝ ΜΑΘΗΜΑΤΩΝ ΚΑΙ ΠΛΗΡΟΦΟΡΙΚΗΣ ΤΟΥ ΤΜΗΜΑΤΟΣ ΛΟΓΙΣΤΙΚΗΣ ΚΑΙ ΧΡΗΜΑΤΟΟΙΚΟΝΟΜΙΚΗΣ  ΤΗΣ ΣΧΟΛΗΣ ΔΙΟΙΚΗΣΗΣ ΚΑΙ ΟΙΚΟΝΟΜΙΑΣ</w:t>
      </w:r>
    </w:p>
    <w:p w:rsidR="00002B70" w:rsidRPr="00CF4DD7" w:rsidRDefault="00002B70" w:rsidP="00144664">
      <w:pPr>
        <w:jc w:val="both"/>
        <w:rPr>
          <w:rFonts w:ascii="Georgia" w:hAnsi="Georgia"/>
          <w:bCs/>
          <w:lang w:val="el-GR"/>
        </w:rPr>
      </w:pPr>
      <w:r w:rsidRPr="00CF4DD7">
        <w:rPr>
          <w:rFonts w:ascii="Georgia" w:hAnsi="Georgia"/>
          <w:bCs/>
          <w:lang w:val="el-GR"/>
        </w:rPr>
        <w:t xml:space="preserve">Εκπρόσωπος των μελών </w:t>
      </w:r>
      <w:r w:rsidR="00A5684F" w:rsidRPr="00CF4DD7">
        <w:rPr>
          <w:rFonts w:ascii="Georgia" w:hAnsi="Georgia"/>
          <w:bCs/>
          <w:lang w:val="el-GR"/>
        </w:rPr>
        <w:t xml:space="preserve">Ε.ΔΙ.Π. </w:t>
      </w:r>
      <w:r w:rsidRPr="00CF4DD7">
        <w:rPr>
          <w:rFonts w:ascii="Georgia" w:hAnsi="Georgia"/>
          <w:bCs/>
          <w:lang w:val="el-GR"/>
        </w:rPr>
        <w:t xml:space="preserve">η </w:t>
      </w:r>
      <w:proofErr w:type="spellStart"/>
      <w:r w:rsidRPr="00CF4DD7">
        <w:rPr>
          <w:rFonts w:ascii="Georgia" w:hAnsi="Georgia"/>
          <w:bCs/>
          <w:lang w:val="el-GR"/>
        </w:rPr>
        <w:t>Λαζογι</w:t>
      </w:r>
      <w:r w:rsidR="00D60304" w:rsidRPr="00CF4DD7">
        <w:rPr>
          <w:rFonts w:ascii="Georgia" w:hAnsi="Georgia"/>
          <w:bCs/>
          <w:lang w:val="el-GR"/>
        </w:rPr>
        <w:t>ά</w:t>
      </w:r>
      <w:r w:rsidRPr="00CF4DD7">
        <w:rPr>
          <w:rFonts w:ascii="Georgia" w:hAnsi="Georgia"/>
          <w:bCs/>
          <w:lang w:val="el-GR"/>
        </w:rPr>
        <w:t>ννη</w:t>
      </w:r>
      <w:proofErr w:type="spellEnd"/>
      <w:r w:rsidRPr="00CF4DD7">
        <w:rPr>
          <w:rFonts w:ascii="Georgia" w:hAnsi="Georgia"/>
          <w:bCs/>
          <w:lang w:val="el-GR"/>
        </w:rPr>
        <w:t xml:space="preserve"> Ζωή</w:t>
      </w:r>
      <w:r w:rsidR="00A8646E" w:rsidRPr="00CF4DD7">
        <w:rPr>
          <w:rFonts w:ascii="Georgia" w:hAnsi="Georgia"/>
          <w:bCs/>
          <w:lang w:val="el-GR"/>
        </w:rPr>
        <w:t>.</w:t>
      </w:r>
    </w:p>
    <w:p w:rsidR="00A8646E" w:rsidRPr="00CF4DD7" w:rsidRDefault="00A8646E" w:rsidP="00144664">
      <w:pPr>
        <w:jc w:val="both"/>
        <w:rPr>
          <w:rFonts w:ascii="Georgia" w:hAnsi="Georgia"/>
          <w:bCs/>
          <w:lang w:val="el-GR"/>
        </w:rPr>
      </w:pPr>
    </w:p>
    <w:p w:rsidR="00A8646E" w:rsidRPr="00CF4DD7" w:rsidRDefault="00A8646E" w:rsidP="00A8646E">
      <w:pPr>
        <w:jc w:val="both"/>
        <w:rPr>
          <w:rFonts w:ascii="Georgia" w:hAnsi="Georgia"/>
          <w:b/>
          <w:bCs/>
          <w:u w:val="single"/>
          <w:lang w:val="el-GR"/>
        </w:rPr>
      </w:pPr>
      <w:r w:rsidRPr="00CF4DD7">
        <w:rPr>
          <w:rFonts w:ascii="Georgia" w:hAnsi="Georgia"/>
          <w:b/>
          <w:bCs/>
          <w:u w:val="single"/>
          <w:lang w:val="el-GR"/>
        </w:rPr>
        <w:t>Γ.</w:t>
      </w:r>
      <w:r w:rsidR="00D17CEF" w:rsidRPr="00CF4DD7">
        <w:rPr>
          <w:rFonts w:ascii="Georgia" w:hAnsi="Georgia"/>
          <w:b/>
          <w:bCs/>
          <w:u w:val="single"/>
          <w:lang w:val="el-GR"/>
        </w:rPr>
        <w:t xml:space="preserve"> </w:t>
      </w:r>
      <w:r w:rsidRPr="00CF4DD7">
        <w:rPr>
          <w:rFonts w:ascii="Georgia" w:hAnsi="Georgia"/>
          <w:b/>
          <w:bCs/>
          <w:u w:val="single"/>
          <w:lang w:val="el-GR"/>
        </w:rPr>
        <w:t>ΣΤΗ ΓΕΝΙΚΗ ΣΥΝΕΛΕΥΣΗ ΤΟΥ ΤΟΜΕΑ ΛΟΓΙΣΤΙΚΩΝ ΜΑΘΗΜΑΤΩΝ ΤΟΥ ΤΜΗΜΑΤΟΣ ΛΟΓΙΣΤΙΚΗΣ ΚΑΙ ΧΡΗΜΑΤΟΟΙΚΟΝΟΜΙΚΗΣ  ΤΗΣ ΣΧΟΛΗΣ ΔΙΟΙΚΗΣΗΣ ΚΑΙ ΟΙΚΟΝΟΜΙΑΣ</w:t>
      </w:r>
    </w:p>
    <w:p w:rsidR="00A8646E" w:rsidRPr="00CF4DD7" w:rsidRDefault="00A8646E" w:rsidP="00A8646E">
      <w:pPr>
        <w:jc w:val="both"/>
        <w:rPr>
          <w:rFonts w:ascii="Georgia" w:hAnsi="Georgia"/>
          <w:bCs/>
          <w:lang w:val="el-GR"/>
        </w:rPr>
      </w:pPr>
      <w:r w:rsidRPr="00CF4DD7">
        <w:rPr>
          <w:rFonts w:ascii="Georgia" w:hAnsi="Georgia"/>
          <w:bCs/>
          <w:lang w:val="el-GR"/>
        </w:rPr>
        <w:t xml:space="preserve">Εκπρόσωπος των μελών Ε.ΔΙ.Π. η </w:t>
      </w:r>
      <w:proofErr w:type="spellStart"/>
      <w:r w:rsidRPr="00CF4DD7">
        <w:rPr>
          <w:rFonts w:ascii="Georgia" w:hAnsi="Georgia"/>
          <w:bCs/>
          <w:lang w:val="el-GR"/>
        </w:rPr>
        <w:t>Λασκαρίδου</w:t>
      </w:r>
      <w:proofErr w:type="spellEnd"/>
      <w:r w:rsidRPr="00CF4DD7">
        <w:rPr>
          <w:rFonts w:ascii="Georgia" w:hAnsi="Georgia"/>
          <w:bCs/>
          <w:lang w:val="el-GR"/>
        </w:rPr>
        <w:t xml:space="preserve"> Αικατερίνη.</w:t>
      </w:r>
    </w:p>
    <w:p w:rsidR="00A8646E" w:rsidRPr="00CF4DD7" w:rsidRDefault="00A8646E" w:rsidP="00144664">
      <w:pPr>
        <w:jc w:val="both"/>
        <w:rPr>
          <w:rFonts w:ascii="Georgia" w:hAnsi="Georgia"/>
          <w:bCs/>
          <w:lang w:val="el-GR"/>
        </w:rPr>
      </w:pPr>
    </w:p>
    <w:p w:rsidR="00A5684F" w:rsidRPr="00CF4DD7" w:rsidRDefault="00A5684F" w:rsidP="00A5684F">
      <w:pPr>
        <w:pStyle w:val="a7"/>
        <w:widowControl/>
        <w:autoSpaceDE/>
        <w:adjustRightInd/>
        <w:jc w:val="both"/>
        <w:rPr>
          <w:rFonts w:ascii="Georgia" w:hAnsi="Georgia"/>
          <w:bCs/>
        </w:rPr>
      </w:pPr>
    </w:p>
    <w:p w:rsidR="00002B70" w:rsidRPr="00CF4DD7" w:rsidRDefault="00D17CEF" w:rsidP="00002B70">
      <w:pPr>
        <w:jc w:val="both"/>
        <w:rPr>
          <w:rFonts w:ascii="Georgia" w:hAnsi="Georgia"/>
          <w:b/>
          <w:bCs/>
          <w:u w:val="single"/>
          <w:lang w:val="el-GR"/>
        </w:rPr>
      </w:pPr>
      <w:r w:rsidRPr="00CF4DD7">
        <w:rPr>
          <w:rFonts w:ascii="Georgia" w:hAnsi="Georgia"/>
          <w:b/>
          <w:bCs/>
          <w:u w:val="single"/>
          <w:lang w:val="el-GR"/>
        </w:rPr>
        <w:t>Δ</w:t>
      </w:r>
      <w:r w:rsidR="00002B70" w:rsidRPr="00CF4DD7">
        <w:rPr>
          <w:rFonts w:ascii="Georgia" w:hAnsi="Georgia"/>
          <w:b/>
          <w:bCs/>
          <w:u w:val="single"/>
          <w:lang w:val="el-GR"/>
        </w:rPr>
        <w:t>. ΣΤΗ ΓΕΝΙΚΗ ΣΥΝΕΛΕΥΣΗ ΤΟΥ ΤΟΜΕΑ ΟΙΚΟΝΟΜΙ</w:t>
      </w:r>
      <w:r w:rsidR="00A5684F" w:rsidRPr="00CF4DD7">
        <w:rPr>
          <w:rFonts w:ascii="Georgia" w:hAnsi="Georgia"/>
          <w:b/>
          <w:bCs/>
          <w:u w:val="single"/>
          <w:lang w:val="el-GR"/>
        </w:rPr>
        <w:t>ΚΩΝ ΚΑΙ ΕΠΙΧΕΙΡΗΣΙΑΚΩΝ ΜΑΘΗΜΑΤΩΝ ΤΟΥ ΤΜΗΜΑΤΟΣ ΛΟΓΙΣΤΙΚΗΣ ΚΑΙ ΧΡΗΜΑΤΟΟΙΚΟΝΟΜΙΚΗΣ</w:t>
      </w:r>
      <w:r w:rsidR="00002B70" w:rsidRPr="00CF4DD7">
        <w:rPr>
          <w:rFonts w:ascii="Georgia" w:hAnsi="Georgia"/>
          <w:b/>
          <w:bCs/>
          <w:u w:val="single"/>
          <w:lang w:val="el-GR"/>
        </w:rPr>
        <w:t xml:space="preserve">  ΤΗΣ ΣΧΟΛΗΣ ΔΙΟΙΚΗΣΗΣ ΚΑΙ ΟΙΚΟΝΟΜΙΑΣ</w:t>
      </w:r>
    </w:p>
    <w:p w:rsidR="00002B70" w:rsidRPr="00CF4DD7" w:rsidRDefault="00A5684F" w:rsidP="00CF4DD7">
      <w:pPr>
        <w:jc w:val="both"/>
        <w:rPr>
          <w:rFonts w:ascii="Georgia" w:hAnsi="Georgia"/>
          <w:bCs/>
          <w:lang w:val="el-GR"/>
        </w:rPr>
      </w:pPr>
      <w:r w:rsidRPr="00CF4DD7">
        <w:rPr>
          <w:rFonts w:ascii="Georgia" w:hAnsi="Georgia"/>
          <w:bCs/>
          <w:lang w:val="el-GR"/>
        </w:rPr>
        <w:t>Εκπρόσωπος των μελώ</w:t>
      </w:r>
      <w:r w:rsidR="00144664" w:rsidRPr="00CF4DD7">
        <w:rPr>
          <w:rFonts w:ascii="Georgia" w:hAnsi="Georgia"/>
          <w:bCs/>
          <w:lang w:val="el-GR"/>
        </w:rPr>
        <w:t xml:space="preserve">ν Ε.Τ.Ε.Π. </w:t>
      </w:r>
      <w:r w:rsidR="00D17CEF" w:rsidRPr="00CF4DD7">
        <w:rPr>
          <w:rFonts w:ascii="Georgia" w:hAnsi="Georgia"/>
          <w:bCs/>
          <w:lang w:val="el-GR"/>
        </w:rPr>
        <w:t xml:space="preserve">η </w:t>
      </w:r>
      <w:proofErr w:type="spellStart"/>
      <w:r w:rsidR="00144664" w:rsidRPr="00CF4DD7">
        <w:rPr>
          <w:rFonts w:ascii="Georgia" w:hAnsi="Georgia"/>
          <w:bCs/>
          <w:lang w:val="el-GR"/>
        </w:rPr>
        <w:t>Βλαχομήτρου</w:t>
      </w:r>
      <w:proofErr w:type="spellEnd"/>
      <w:r w:rsidR="00144664" w:rsidRPr="00CF4DD7">
        <w:rPr>
          <w:rFonts w:ascii="Georgia" w:hAnsi="Georgia"/>
          <w:bCs/>
          <w:lang w:val="el-GR"/>
        </w:rPr>
        <w:t xml:space="preserve"> Αγγελική</w:t>
      </w:r>
      <w:r w:rsidR="00D17CEF" w:rsidRPr="00CF4DD7">
        <w:rPr>
          <w:rFonts w:ascii="Georgia" w:hAnsi="Georgia"/>
          <w:bCs/>
          <w:lang w:val="el-GR"/>
        </w:rPr>
        <w:t>.</w:t>
      </w:r>
    </w:p>
    <w:p w:rsidR="00144664" w:rsidRPr="00CF4DD7" w:rsidRDefault="00144664" w:rsidP="00002B70">
      <w:pPr>
        <w:pStyle w:val="a7"/>
        <w:jc w:val="both"/>
        <w:rPr>
          <w:rFonts w:ascii="Georgia" w:hAnsi="Georgia"/>
          <w:bCs/>
        </w:rPr>
      </w:pPr>
    </w:p>
    <w:p w:rsidR="00002B70" w:rsidRPr="00CF4DD7" w:rsidRDefault="00002B70" w:rsidP="00002B70">
      <w:pPr>
        <w:pStyle w:val="a7"/>
        <w:ind w:left="0"/>
        <w:jc w:val="both"/>
        <w:rPr>
          <w:rFonts w:ascii="Georgia" w:hAnsi="Georgia"/>
        </w:rPr>
      </w:pPr>
      <w:r w:rsidRPr="00CF4DD7">
        <w:rPr>
          <w:rFonts w:ascii="Georgia" w:hAnsi="Georgia"/>
        </w:rPr>
        <w:t xml:space="preserve">Η παρούσα απόφαση να αναρτηθεί στο Πρόγραμμα «ΔΙΑΥΓΕΙΑ» και στον </w:t>
      </w:r>
      <w:proofErr w:type="spellStart"/>
      <w:r w:rsidRPr="00CF4DD7">
        <w:rPr>
          <w:rFonts w:ascii="Georgia" w:hAnsi="Georgia"/>
        </w:rPr>
        <w:t>ιστότοπο</w:t>
      </w:r>
      <w:proofErr w:type="spellEnd"/>
      <w:r w:rsidRPr="00CF4DD7">
        <w:rPr>
          <w:rFonts w:ascii="Georgia" w:hAnsi="Georgia"/>
        </w:rPr>
        <w:t xml:space="preserve"> του Ιδρύματος.</w:t>
      </w:r>
    </w:p>
    <w:p w:rsidR="00002B70" w:rsidRPr="00CF4DD7" w:rsidRDefault="00002B70" w:rsidP="00002B70">
      <w:pPr>
        <w:jc w:val="both"/>
        <w:rPr>
          <w:rFonts w:ascii="Georgia" w:hAnsi="Georgia"/>
          <w:color w:val="000000"/>
          <w:lang w:val="el-GR"/>
        </w:rPr>
      </w:pPr>
    </w:p>
    <w:p w:rsidR="00A5684F" w:rsidRPr="00CF4DD7" w:rsidRDefault="00144664" w:rsidP="00A5684F">
      <w:pPr>
        <w:jc w:val="center"/>
        <w:rPr>
          <w:rFonts w:ascii="Georgia" w:hAnsi="Georgia"/>
          <w:lang w:val="el-GR"/>
        </w:rPr>
      </w:pPr>
      <w:r w:rsidRPr="00CF4DD7">
        <w:rPr>
          <w:rFonts w:ascii="Georgia" w:hAnsi="Georgia"/>
          <w:lang w:val="el-GR"/>
        </w:rPr>
        <w:t xml:space="preserve">   </w:t>
      </w:r>
      <w:r w:rsidR="00A5684F" w:rsidRPr="00CF4DD7">
        <w:rPr>
          <w:rFonts w:ascii="Georgia" w:hAnsi="Georgia"/>
          <w:lang w:val="el-GR"/>
        </w:rPr>
        <w:t>Ο ΠΡΟΕΔΡΟΣ ΤΟΥ ΤΜΗΜΑΤΟΣ</w:t>
      </w:r>
    </w:p>
    <w:p w:rsidR="00A5684F" w:rsidRPr="00CF4DD7" w:rsidRDefault="00A5684F" w:rsidP="00A5684F">
      <w:pPr>
        <w:jc w:val="center"/>
        <w:rPr>
          <w:rFonts w:ascii="Georgia" w:hAnsi="Georgia"/>
          <w:lang w:val="el-GR"/>
        </w:rPr>
      </w:pPr>
    </w:p>
    <w:p w:rsidR="00A5684F" w:rsidRPr="00CF4DD7" w:rsidRDefault="00A5684F" w:rsidP="00A5684F">
      <w:pPr>
        <w:jc w:val="center"/>
        <w:rPr>
          <w:rFonts w:ascii="Georgia" w:hAnsi="Georgia"/>
          <w:lang w:val="el-GR"/>
        </w:rPr>
      </w:pPr>
    </w:p>
    <w:p w:rsidR="00A5684F" w:rsidRPr="00CF4DD7" w:rsidRDefault="00465624" w:rsidP="00A5684F">
      <w:pPr>
        <w:jc w:val="center"/>
        <w:rPr>
          <w:rFonts w:ascii="Georgia" w:hAnsi="Georgia"/>
          <w:lang w:val="el-GR"/>
        </w:rPr>
      </w:pPr>
      <w:proofErr w:type="spellStart"/>
      <w:r w:rsidRPr="00CF4DD7">
        <w:rPr>
          <w:rFonts w:ascii="Georgia" w:hAnsi="Georgia"/>
          <w:lang w:val="el-GR"/>
        </w:rPr>
        <w:t>Αθιανός</w:t>
      </w:r>
      <w:proofErr w:type="spellEnd"/>
      <w:r w:rsidRPr="00CF4DD7">
        <w:rPr>
          <w:rFonts w:ascii="Georgia" w:hAnsi="Georgia"/>
          <w:lang w:val="el-GR"/>
        </w:rPr>
        <w:t xml:space="preserve"> Στέργιος</w:t>
      </w:r>
    </w:p>
    <w:p w:rsidR="00A5684F" w:rsidRPr="00CF4DD7" w:rsidRDefault="00465624" w:rsidP="00A5684F">
      <w:pPr>
        <w:jc w:val="center"/>
        <w:rPr>
          <w:rFonts w:ascii="Georgia" w:hAnsi="Georgia"/>
          <w:lang w:val="el-GR"/>
        </w:rPr>
      </w:pPr>
      <w:r w:rsidRPr="00CF4DD7">
        <w:rPr>
          <w:rFonts w:ascii="Georgia" w:hAnsi="Georgia"/>
          <w:lang w:val="el-GR"/>
        </w:rPr>
        <w:t>Αναπληρωτής</w:t>
      </w:r>
      <w:r w:rsidR="00A5684F" w:rsidRPr="00CF4DD7">
        <w:rPr>
          <w:rFonts w:ascii="Georgia" w:hAnsi="Georgia"/>
          <w:lang w:val="el-GR"/>
        </w:rPr>
        <w:t xml:space="preserve"> Καθηγητής</w:t>
      </w:r>
    </w:p>
    <w:p w:rsidR="00002B70" w:rsidRPr="00CF4DD7" w:rsidRDefault="00002B70" w:rsidP="00002B70">
      <w:pPr>
        <w:jc w:val="both"/>
        <w:rPr>
          <w:rFonts w:ascii="Georgia" w:hAnsi="Georgia"/>
          <w:b/>
          <w:lang w:val="el-GR"/>
        </w:rPr>
      </w:pPr>
    </w:p>
    <w:p w:rsidR="00002B70" w:rsidRPr="00CF4DD7" w:rsidRDefault="00002B70" w:rsidP="00002B70">
      <w:pPr>
        <w:jc w:val="both"/>
        <w:rPr>
          <w:rFonts w:ascii="Georgia" w:hAnsi="Georgia"/>
          <w:b/>
          <w:u w:val="single"/>
          <w:lang w:val="el-GR"/>
        </w:rPr>
      </w:pPr>
    </w:p>
    <w:p w:rsidR="00002B70" w:rsidRPr="00CF4DD7" w:rsidRDefault="00002B70" w:rsidP="00002B70">
      <w:pPr>
        <w:jc w:val="both"/>
        <w:rPr>
          <w:rFonts w:ascii="Georgia" w:hAnsi="Georgia"/>
          <w:b/>
          <w:u w:val="single"/>
          <w:lang w:val="el-GR"/>
        </w:rPr>
      </w:pPr>
    </w:p>
    <w:p w:rsidR="00002B70" w:rsidRPr="00CF4DD7" w:rsidRDefault="00002B70" w:rsidP="00002B70">
      <w:pPr>
        <w:jc w:val="both"/>
        <w:rPr>
          <w:rFonts w:ascii="Georgia" w:hAnsi="Georgia"/>
          <w:b/>
          <w:u w:val="single"/>
          <w:lang w:val="el-GR"/>
        </w:rPr>
      </w:pPr>
      <w:r w:rsidRPr="00CF4DD7">
        <w:rPr>
          <w:rFonts w:ascii="Georgia" w:hAnsi="Georgia"/>
          <w:b/>
          <w:u w:val="single"/>
          <w:lang w:val="el-GR"/>
        </w:rPr>
        <w:t>Κοινοποίηση:</w:t>
      </w:r>
    </w:p>
    <w:p w:rsidR="00002B70" w:rsidRPr="00CF4DD7" w:rsidRDefault="00002B70" w:rsidP="00002B70">
      <w:pPr>
        <w:jc w:val="both"/>
        <w:rPr>
          <w:rFonts w:ascii="Georgia" w:hAnsi="Georgia"/>
          <w:lang w:val="el-GR"/>
        </w:rPr>
      </w:pPr>
      <w:r w:rsidRPr="00CF4DD7">
        <w:rPr>
          <w:rFonts w:ascii="Georgia" w:hAnsi="Georgia"/>
          <w:lang w:val="el-GR"/>
        </w:rPr>
        <w:t>Ενδιαφερόμενους</w:t>
      </w:r>
    </w:p>
    <w:p w:rsidR="00002B70" w:rsidRPr="00CF4DD7" w:rsidRDefault="00002B70" w:rsidP="00002B70">
      <w:pPr>
        <w:jc w:val="both"/>
        <w:rPr>
          <w:rFonts w:ascii="Georgia" w:hAnsi="Georgia"/>
          <w:b/>
          <w:u w:val="single"/>
          <w:lang w:val="el-GR"/>
        </w:rPr>
      </w:pPr>
      <w:r w:rsidRPr="00CF4DD7">
        <w:rPr>
          <w:rFonts w:ascii="Georgia" w:hAnsi="Georgia"/>
          <w:b/>
          <w:u w:val="single"/>
          <w:lang w:val="el-GR"/>
        </w:rPr>
        <w:t>Εσωτερική Διανομή:</w:t>
      </w:r>
    </w:p>
    <w:p w:rsidR="00002B70" w:rsidRPr="00CF4DD7" w:rsidRDefault="00002B70" w:rsidP="00002B70">
      <w:pPr>
        <w:pStyle w:val="a7"/>
        <w:widowControl/>
        <w:numPr>
          <w:ilvl w:val="0"/>
          <w:numId w:val="18"/>
        </w:numPr>
        <w:autoSpaceDE/>
        <w:autoSpaceDN/>
        <w:adjustRightInd/>
        <w:jc w:val="both"/>
        <w:rPr>
          <w:rFonts w:ascii="Georgia" w:hAnsi="Georgia"/>
        </w:rPr>
      </w:pPr>
      <w:r w:rsidRPr="00CF4DD7">
        <w:rPr>
          <w:rFonts w:ascii="Georgia" w:hAnsi="Georgia"/>
        </w:rPr>
        <w:t>Γραμματεία Πρύτανη &amp; Αντιπρυτάνεων</w:t>
      </w:r>
    </w:p>
    <w:p w:rsidR="00002B70" w:rsidRPr="00CF4DD7" w:rsidRDefault="00002B70" w:rsidP="00002B70">
      <w:pPr>
        <w:pStyle w:val="a7"/>
        <w:widowControl/>
        <w:numPr>
          <w:ilvl w:val="0"/>
          <w:numId w:val="18"/>
        </w:numPr>
        <w:autoSpaceDE/>
        <w:autoSpaceDN/>
        <w:adjustRightInd/>
        <w:jc w:val="both"/>
        <w:rPr>
          <w:rFonts w:ascii="Georgia" w:hAnsi="Georgia"/>
        </w:rPr>
      </w:pPr>
      <w:r w:rsidRPr="00CF4DD7">
        <w:rPr>
          <w:rFonts w:ascii="Georgia" w:hAnsi="Georgia"/>
        </w:rPr>
        <w:t>Μέλη Ε.ΔΙ.Π. και Ε.Τ.Ε.Π.</w:t>
      </w:r>
    </w:p>
    <w:p w:rsidR="00002B70" w:rsidRPr="00CF4DD7" w:rsidRDefault="00002B70" w:rsidP="00002B70">
      <w:pPr>
        <w:pStyle w:val="a7"/>
        <w:widowControl/>
        <w:numPr>
          <w:ilvl w:val="0"/>
          <w:numId w:val="18"/>
        </w:numPr>
        <w:autoSpaceDE/>
        <w:autoSpaceDN/>
        <w:adjustRightInd/>
        <w:jc w:val="both"/>
        <w:rPr>
          <w:rFonts w:ascii="Georgia" w:hAnsi="Georgia"/>
        </w:rPr>
      </w:pPr>
      <w:r w:rsidRPr="00CF4DD7">
        <w:rPr>
          <w:rFonts w:ascii="Georgia" w:hAnsi="Georgia"/>
        </w:rPr>
        <w:t>Τμήμα Προσωπικού</w:t>
      </w:r>
    </w:p>
    <w:p w:rsidR="00002B70" w:rsidRPr="00CF4DD7" w:rsidRDefault="00002B70" w:rsidP="00002B70">
      <w:pPr>
        <w:pStyle w:val="a7"/>
        <w:widowControl/>
        <w:numPr>
          <w:ilvl w:val="0"/>
          <w:numId w:val="18"/>
        </w:numPr>
        <w:autoSpaceDE/>
        <w:autoSpaceDN/>
        <w:adjustRightInd/>
        <w:jc w:val="both"/>
        <w:rPr>
          <w:rFonts w:ascii="Georgia" w:hAnsi="Georgia"/>
        </w:rPr>
      </w:pPr>
      <w:r w:rsidRPr="00CF4DD7">
        <w:rPr>
          <w:rFonts w:ascii="Georgia" w:hAnsi="Georgia"/>
        </w:rPr>
        <w:t>Δ/</w:t>
      </w:r>
      <w:proofErr w:type="spellStart"/>
      <w:r w:rsidRPr="00CF4DD7">
        <w:rPr>
          <w:rFonts w:ascii="Georgia" w:hAnsi="Georgia"/>
        </w:rPr>
        <w:t>νση</w:t>
      </w:r>
      <w:proofErr w:type="spellEnd"/>
      <w:r w:rsidRPr="00CF4DD7">
        <w:rPr>
          <w:rFonts w:ascii="Georgia" w:hAnsi="Georgia"/>
        </w:rPr>
        <w:t xml:space="preserve"> Διοικητικού Οικονομικού</w:t>
      </w:r>
    </w:p>
    <w:p w:rsidR="00002B70" w:rsidRPr="00CF4DD7" w:rsidRDefault="00002B70" w:rsidP="00002B70">
      <w:pPr>
        <w:pStyle w:val="a7"/>
        <w:widowControl/>
        <w:numPr>
          <w:ilvl w:val="0"/>
          <w:numId w:val="18"/>
        </w:numPr>
        <w:autoSpaceDE/>
        <w:autoSpaceDN/>
        <w:adjustRightInd/>
        <w:jc w:val="both"/>
        <w:rPr>
          <w:rFonts w:ascii="Georgia" w:hAnsi="Georgia"/>
        </w:rPr>
      </w:pPr>
      <w:r w:rsidRPr="00CF4DD7">
        <w:rPr>
          <w:rFonts w:ascii="Georgia" w:hAnsi="Georgia"/>
        </w:rPr>
        <w:t>Δ/</w:t>
      </w:r>
      <w:proofErr w:type="spellStart"/>
      <w:r w:rsidRPr="00CF4DD7">
        <w:rPr>
          <w:rFonts w:ascii="Georgia" w:hAnsi="Georgia"/>
        </w:rPr>
        <w:t>νση</w:t>
      </w:r>
      <w:proofErr w:type="spellEnd"/>
      <w:r w:rsidRPr="00CF4DD7">
        <w:rPr>
          <w:rFonts w:ascii="Georgia" w:hAnsi="Georgia"/>
        </w:rPr>
        <w:t xml:space="preserve"> </w:t>
      </w:r>
      <w:proofErr w:type="spellStart"/>
      <w:r w:rsidRPr="00CF4DD7">
        <w:rPr>
          <w:rFonts w:ascii="Georgia" w:hAnsi="Georgia"/>
        </w:rPr>
        <w:t>Πληρ</w:t>
      </w:r>
      <w:proofErr w:type="spellEnd"/>
      <w:r w:rsidRPr="00CF4DD7">
        <w:rPr>
          <w:rFonts w:ascii="Georgia" w:hAnsi="Georgia"/>
        </w:rPr>
        <w:t>/</w:t>
      </w:r>
      <w:proofErr w:type="spellStart"/>
      <w:r w:rsidRPr="00CF4DD7">
        <w:rPr>
          <w:rFonts w:ascii="Georgia" w:hAnsi="Georgia"/>
        </w:rPr>
        <w:t>κής</w:t>
      </w:r>
      <w:proofErr w:type="spellEnd"/>
      <w:r w:rsidRPr="00CF4DD7">
        <w:rPr>
          <w:rFonts w:ascii="Georgia" w:hAnsi="Georgia"/>
        </w:rPr>
        <w:t xml:space="preserve"> &amp; Τεχν. Υπηρεσιών</w:t>
      </w:r>
    </w:p>
    <w:p w:rsidR="00002B70" w:rsidRPr="00CF4DD7" w:rsidRDefault="00002B70" w:rsidP="00746BB0">
      <w:pPr>
        <w:jc w:val="center"/>
        <w:rPr>
          <w:rFonts w:ascii="Georgia" w:hAnsi="Georgia" w:cs="Arial"/>
          <w:b/>
          <w:lang w:val="el-GR"/>
        </w:rPr>
      </w:pPr>
    </w:p>
    <w:p w:rsidR="004F304F" w:rsidRPr="00CF4DD7" w:rsidRDefault="004F304F" w:rsidP="00746BB0">
      <w:pPr>
        <w:jc w:val="center"/>
        <w:rPr>
          <w:rFonts w:ascii="Georgia" w:hAnsi="Georgia" w:cs="Arial"/>
          <w:b/>
          <w:lang w:val="el-GR"/>
        </w:rPr>
      </w:pPr>
    </w:p>
    <w:sectPr w:rsidR="004F304F" w:rsidRPr="00CF4DD7" w:rsidSect="00EB3C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AFD"/>
    <w:multiLevelType w:val="hybridMultilevel"/>
    <w:tmpl w:val="D8D4DC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2A6432"/>
    <w:multiLevelType w:val="hybridMultilevel"/>
    <w:tmpl w:val="2E58539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A050C20"/>
    <w:multiLevelType w:val="hybridMultilevel"/>
    <w:tmpl w:val="26CCB58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7B04688"/>
    <w:multiLevelType w:val="hybridMultilevel"/>
    <w:tmpl w:val="04F818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29107DD9"/>
    <w:multiLevelType w:val="hybridMultilevel"/>
    <w:tmpl w:val="78F6E9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2F14B60"/>
    <w:multiLevelType w:val="hybridMultilevel"/>
    <w:tmpl w:val="F20673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AC10E36"/>
    <w:multiLevelType w:val="hybridMultilevel"/>
    <w:tmpl w:val="52E6BA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2147E8A"/>
    <w:multiLevelType w:val="hybridMultilevel"/>
    <w:tmpl w:val="98B83A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57634049"/>
    <w:multiLevelType w:val="hybridMultilevel"/>
    <w:tmpl w:val="07B028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58E50CA5"/>
    <w:multiLevelType w:val="hybridMultilevel"/>
    <w:tmpl w:val="D7461E52"/>
    <w:lvl w:ilvl="0" w:tplc="D30859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9AD5214"/>
    <w:multiLevelType w:val="hybridMultilevel"/>
    <w:tmpl w:val="427286A8"/>
    <w:lvl w:ilvl="0" w:tplc="D30859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2D5227F"/>
    <w:multiLevelType w:val="multilevel"/>
    <w:tmpl w:val="72EA08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BA06FC2"/>
    <w:multiLevelType w:val="hybridMultilevel"/>
    <w:tmpl w:val="51488A4E"/>
    <w:lvl w:ilvl="0" w:tplc="D30859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nsid w:val="7CA06329"/>
    <w:multiLevelType w:val="hybridMultilevel"/>
    <w:tmpl w:val="EAD8031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EDE643D"/>
    <w:multiLevelType w:val="hybridMultilevel"/>
    <w:tmpl w:val="88D859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5"/>
  </w:num>
  <w:num w:numId="4">
    <w:abstractNumId w:val="6"/>
  </w:num>
  <w:num w:numId="5">
    <w:abstractNumId w:val="12"/>
  </w:num>
  <w:num w:numId="6">
    <w:abstractNumId w:val="10"/>
  </w:num>
  <w:num w:numId="7">
    <w:abstractNumId w:val="9"/>
  </w:num>
  <w:num w:numId="8">
    <w:abstractNumId w:val="11"/>
  </w:num>
  <w:num w:numId="9">
    <w:abstractNumId w:val="14"/>
  </w:num>
  <w:num w:numId="10">
    <w:abstractNumId w:val="4"/>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51E4D"/>
    <w:rsid w:val="00002B70"/>
    <w:rsid w:val="000033CC"/>
    <w:rsid w:val="00035FEC"/>
    <w:rsid w:val="00045046"/>
    <w:rsid w:val="000542E8"/>
    <w:rsid w:val="00056E1A"/>
    <w:rsid w:val="0007091C"/>
    <w:rsid w:val="000851E6"/>
    <w:rsid w:val="000A53C1"/>
    <w:rsid w:val="000C40A4"/>
    <w:rsid w:val="000D7A3C"/>
    <w:rsid w:val="000F746E"/>
    <w:rsid w:val="0010371E"/>
    <w:rsid w:val="00120350"/>
    <w:rsid w:val="00144664"/>
    <w:rsid w:val="00165DBF"/>
    <w:rsid w:val="00186F47"/>
    <w:rsid w:val="001A173D"/>
    <w:rsid w:val="001B1292"/>
    <w:rsid w:val="001C2573"/>
    <w:rsid w:val="001C48C5"/>
    <w:rsid w:val="001E0E06"/>
    <w:rsid w:val="001F7920"/>
    <w:rsid w:val="00211056"/>
    <w:rsid w:val="00223A55"/>
    <w:rsid w:val="0022764E"/>
    <w:rsid w:val="0023091E"/>
    <w:rsid w:val="00251E4D"/>
    <w:rsid w:val="002763CE"/>
    <w:rsid w:val="00284AB4"/>
    <w:rsid w:val="00291873"/>
    <w:rsid w:val="002A3504"/>
    <w:rsid w:val="002E46D9"/>
    <w:rsid w:val="00327FBC"/>
    <w:rsid w:val="00355189"/>
    <w:rsid w:val="00363AA5"/>
    <w:rsid w:val="003762D8"/>
    <w:rsid w:val="0037743D"/>
    <w:rsid w:val="003963B8"/>
    <w:rsid w:val="003A2237"/>
    <w:rsid w:val="003C7C3D"/>
    <w:rsid w:val="003E2692"/>
    <w:rsid w:val="003F67B1"/>
    <w:rsid w:val="00402F8F"/>
    <w:rsid w:val="004205EF"/>
    <w:rsid w:val="00421122"/>
    <w:rsid w:val="0043409D"/>
    <w:rsid w:val="00447CDB"/>
    <w:rsid w:val="00452204"/>
    <w:rsid w:val="004527BD"/>
    <w:rsid w:val="00465624"/>
    <w:rsid w:val="00471FA6"/>
    <w:rsid w:val="004736C5"/>
    <w:rsid w:val="00484AA3"/>
    <w:rsid w:val="004A00CE"/>
    <w:rsid w:val="004A4BED"/>
    <w:rsid w:val="004A6BB2"/>
    <w:rsid w:val="004C5BF1"/>
    <w:rsid w:val="004C6E1A"/>
    <w:rsid w:val="004E1464"/>
    <w:rsid w:val="004F304F"/>
    <w:rsid w:val="005102DA"/>
    <w:rsid w:val="00511035"/>
    <w:rsid w:val="0052022E"/>
    <w:rsid w:val="00524126"/>
    <w:rsid w:val="00524748"/>
    <w:rsid w:val="00527526"/>
    <w:rsid w:val="00546233"/>
    <w:rsid w:val="00566F1D"/>
    <w:rsid w:val="00583EC2"/>
    <w:rsid w:val="00595999"/>
    <w:rsid w:val="005A6CB8"/>
    <w:rsid w:val="005B299B"/>
    <w:rsid w:val="005C0B5B"/>
    <w:rsid w:val="005D44DE"/>
    <w:rsid w:val="0060449C"/>
    <w:rsid w:val="00610D14"/>
    <w:rsid w:val="0062513C"/>
    <w:rsid w:val="006347AB"/>
    <w:rsid w:val="0063677F"/>
    <w:rsid w:val="0066065E"/>
    <w:rsid w:val="006618D6"/>
    <w:rsid w:val="00670200"/>
    <w:rsid w:val="00676387"/>
    <w:rsid w:val="0069275A"/>
    <w:rsid w:val="00693446"/>
    <w:rsid w:val="006A0EC5"/>
    <w:rsid w:val="006B1CDF"/>
    <w:rsid w:val="006D1871"/>
    <w:rsid w:val="006E688B"/>
    <w:rsid w:val="006F46BB"/>
    <w:rsid w:val="0070778E"/>
    <w:rsid w:val="0073361B"/>
    <w:rsid w:val="00746BB0"/>
    <w:rsid w:val="00767CEF"/>
    <w:rsid w:val="00775528"/>
    <w:rsid w:val="00792958"/>
    <w:rsid w:val="007A25EE"/>
    <w:rsid w:val="007B03EC"/>
    <w:rsid w:val="007B1221"/>
    <w:rsid w:val="007B5F7F"/>
    <w:rsid w:val="007C5886"/>
    <w:rsid w:val="007D627D"/>
    <w:rsid w:val="007E10F5"/>
    <w:rsid w:val="007E2BCD"/>
    <w:rsid w:val="00800E7B"/>
    <w:rsid w:val="00810410"/>
    <w:rsid w:val="00812FB1"/>
    <w:rsid w:val="00826781"/>
    <w:rsid w:val="0084145E"/>
    <w:rsid w:val="00863DE2"/>
    <w:rsid w:val="0086681E"/>
    <w:rsid w:val="00867850"/>
    <w:rsid w:val="0087691B"/>
    <w:rsid w:val="008A19CE"/>
    <w:rsid w:val="008A377F"/>
    <w:rsid w:val="008C2CF0"/>
    <w:rsid w:val="008E1F40"/>
    <w:rsid w:val="008F6519"/>
    <w:rsid w:val="0090424A"/>
    <w:rsid w:val="00915DF9"/>
    <w:rsid w:val="00930CFD"/>
    <w:rsid w:val="00933332"/>
    <w:rsid w:val="00940FCE"/>
    <w:rsid w:val="009414B8"/>
    <w:rsid w:val="0096118D"/>
    <w:rsid w:val="009658A3"/>
    <w:rsid w:val="0098616A"/>
    <w:rsid w:val="009963D0"/>
    <w:rsid w:val="009B56AE"/>
    <w:rsid w:val="00A5684F"/>
    <w:rsid w:val="00A6595D"/>
    <w:rsid w:val="00A709D4"/>
    <w:rsid w:val="00A81D91"/>
    <w:rsid w:val="00A8646E"/>
    <w:rsid w:val="00AA1475"/>
    <w:rsid w:val="00AD0911"/>
    <w:rsid w:val="00AD0C73"/>
    <w:rsid w:val="00AF60E6"/>
    <w:rsid w:val="00B005A7"/>
    <w:rsid w:val="00B078EC"/>
    <w:rsid w:val="00B240B0"/>
    <w:rsid w:val="00B57CA9"/>
    <w:rsid w:val="00B61488"/>
    <w:rsid w:val="00B70F00"/>
    <w:rsid w:val="00B837F5"/>
    <w:rsid w:val="00B90289"/>
    <w:rsid w:val="00BB1B8F"/>
    <w:rsid w:val="00BF3280"/>
    <w:rsid w:val="00C14292"/>
    <w:rsid w:val="00C636DD"/>
    <w:rsid w:val="00C6779E"/>
    <w:rsid w:val="00C67E9C"/>
    <w:rsid w:val="00C71287"/>
    <w:rsid w:val="00C8574E"/>
    <w:rsid w:val="00CC3AC6"/>
    <w:rsid w:val="00CD29F0"/>
    <w:rsid w:val="00CF4DD7"/>
    <w:rsid w:val="00D10018"/>
    <w:rsid w:val="00D12B21"/>
    <w:rsid w:val="00D17CEF"/>
    <w:rsid w:val="00D22DE1"/>
    <w:rsid w:val="00D27D84"/>
    <w:rsid w:val="00D32D1E"/>
    <w:rsid w:val="00D45942"/>
    <w:rsid w:val="00D45DF2"/>
    <w:rsid w:val="00D510BE"/>
    <w:rsid w:val="00D60304"/>
    <w:rsid w:val="00D6202C"/>
    <w:rsid w:val="00D678CB"/>
    <w:rsid w:val="00D90AC5"/>
    <w:rsid w:val="00DA275C"/>
    <w:rsid w:val="00DB3070"/>
    <w:rsid w:val="00DC4C95"/>
    <w:rsid w:val="00DD14BC"/>
    <w:rsid w:val="00DD4BED"/>
    <w:rsid w:val="00DE4BF6"/>
    <w:rsid w:val="00DE5D46"/>
    <w:rsid w:val="00DF089D"/>
    <w:rsid w:val="00E06AB9"/>
    <w:rsid w:val="00E14970"/>
    <w:rsid w:val="00E17A3C"/>
    <w:rsid w:val="00E256D9"/>
    <w:rsid w:val="00E32DFA"/>
    <w:rsid w:val="00E345E0"/>
    <w:rsid w:val="00E51C53"/>
    <w:rsid w:val="00E52687"/>
    <w:rsid w:val="00E75DE8"/>
    <w:rsid w:val="00EA0868"/>
    <w:rsid w:val="00EA0DCF"/>
    <w:rsid w:val="00EB3C45"/>
    <w:rsid w:val="00EC7F5B"/>
    <w:rsid w:val="00ED09AF"/>
    <w:rsid w:val="00EE3351"/>
    <w:rsid w:val="00F17837"/>
    <w:rsid w:val="00F2516B"/>
    <w:rsid w:val="00F3156D"/>
    <w:rsid w:val="00F31CF3"/>
    <w:rsid w:val="00F40BD3"/>
    <w:rsid w:val="00F4221B"/>
    <w:rsid w:val="00F4355C"/>
    <w:rsid w:val="00F64D63"/>
    <w:rsid w:val="00F71251"/>
    <w:rsid w:val="00F747CD"/>
    <w:rsid w:val="00F82F0A"/>
    <w:rsid w:val="00F90962"/>
    <w:rsid w:val="00FA1D67"/>
    <w:rsid w:val="00FB1C52"/>
    <w:rsid w:val="00FC43E2"/>
    <w:rsid w:val="00FD197B"/>
    <w:rsid w:val="00FD370B"/>
    <w:rsid w:val="00FE27D7"/>
    <w:rsid w:val="00FF05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E4D"/>
    <w:rPr>
      <w:lang w:val="en-US"/>
    </w:rPr>
  </w:style>
  <w:style w:type="paragraph" w:styleId="6">
    <w:name w:val="heading 6"/>
    <w:basedOn w:val="a"/>
    <w:next w:val="a"/>
    <w:qFormat/>
    <w:rsid w:val="002A3504"/>
    <w:pPr>
      <w:keepNext/>
      <w:overflowPunct w:val="0"/>
      <w:autoSpaceDE w:val="0"/>
      <w:autoSpaceDN w:val="0"/>
      <w:adjustRightInd w:val="0"/>
      <w:jc w:val="both"/>
      <w:outlineLvl w:val="5"/>
    </w:pPr>
    <w:rPr>
      <w:rFonts w:ascii="Arial" w:hAnsi="Arial"/>
      <w:b/>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1E4D"/>
    <w:rPr>
      <w:rFonts w:ascii="Tahoma" w:hAnsi="Tahoma" w:cs="Tahoma"/>
      <w:sz w:val="16"/>
      <w:szCs w:val="16"/>
    </w:rPr>
  </w:style>
  <w:style w:type="paragraph" w:styleId="a4">
    <w:name w:val="Document Map"/>
    <w:basedOn w:val="a"/>
    <w:semiHidden/>
    <w:rsid w:val="00D678CB"/>
    <w:pPr>
      <w:shd w:val="clear" w:color="auto" w:fill="000080"/>
    </w:pPr>
    <w:rPr>
      <w:rFonts w:ascii="Tahoma" w:hAnsi="Tahoma" w:cs="Tahoma"/>
    </w:rPr>
  </w:style>
  <w:style w:type="table" w:styleId="a5">
    <w:name w:val="Table Grid"/>
    <w:basedOn w:val="a1"/>
    <w:rsid w:val="00940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
    <w:rsid w:val="00F64D63"/>
    <w:pPr>
      <w:jc w:val="both"/>
    </w:pPr>
    <w:rPr>
      <w:rFonts w:ascii="Arial" w:hAnsi="Arial" w:cs="Arial"/>
      <w:sz w:val="24"/>
      <w:lang w:val="el-GR"/>
    </w:rPr>
  </w:style>
  <w:style w:type="character" w:customStyle="1" w:styleId="Char">
    <w:name w:val="Σώμα κειμένου Char"/>
    <w:basedOn w:val="a0"/>
    <w:link w:val="a6"/>
    <w:rsid w:val="00F4221B"/>
    <w:rPr>
      <w:rFonts w:ascii="Arial" w:hAnsi="Arial" w:cs="Arial"/>
      <w:sz w:val="24"/>
    </w:rPr>
  </w:style>
  <w:style w:type="paragraph" w:styleId="a7">
    <w:name w:val="List Paragraph"/>
    <w:basedOn w:val="a"/>
    <w:uiPriority w:val="34"/>
    <w:qFormat/>
    <w:rsid w:val="00746BB0"/>
    <w:pPr>
      <w:widowControl w:val="0"/>
      <w:autoSpaceDE w:val="0"/>
      <w:autoSpaceDN w:val="0"/>
      <w:adjustRightInd w:val="0"/>
      <w:ind w:left="720"/>
      <w:contextualSpacing/>
    </w:pPr>
    <w:rPr>
      <w:lang w:val="el-GR"/>
    </w:rPr>
  </w:style>
</w:styles>
</file>

<file path=word/webSettings.xml><?xml version="1.0" encoding="utf-8"?>
<w:webSettings xmlns:r="http://schemas.openxmlformats.org/officeDocument/2006/relationships" xmlns:w="http://schemas.openxmlformats.org/wordprocessingml/2006/main">
  <w:divs>
    <w:div w:id="375468284">
      <w:bodyDiv w:val="1"/>
      <w:marLeft w:val="0"/>
      <w:marRight w:val="0"/>
      <w:marTop w:val="0"/>
      <w:marBottom w:val="0"/>
      <w:divBdr>
        <w:top w:val="none" w:sz="0" w:space="0" w:color="auto"/>
        <w:left w:val="none" w:sz="0" w:space="0" w:color="auto"/>
        <w:bottom w:val="none" w:sz="0" w:space="0" w:color="auto"/>
        <w:right w:val="none" w:sz="0" w:space="0" w:color="auto"/>
      </w:divBdr>
    </w:div>
    <w:div w:id="20670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teiser.gr/images/theme/header_logo_el.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8B2A1-6293-4784-8E74-F9E0EFD3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787</Words>
  <Characters>4251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Σέρρες    06-07-2006</vt:lpstr>
    </vt:vector>
  </TitlesOfParts>
  <Company>infolab</Company>
  <LinksUpToDate>false</LinksUpToDate>
  <CharactersWithSpaces>5028</CharactersWithSpaces>
  <SharedDoc>false</SharedDoc>
  <HLinks>
    <vt:vector size="6" baseType="variant">
      <vt:variant>
        <vt:i4>3866727</vt:i4>
      </vt:variant>
      <vt:variant>
        <vt:i4>2240</vt:i4>
      </vt:variant>
      <vt:variant>
        <vt:i4>1025</vt:i4>
      </vt:variant>
      <vt:variant>
        <vt:i4>1</vt:i4>
      </vt:variant>
      <vt:variant>
        <vt:lpwstr>http://www.teiser.gr/images/theme/header_logo_el.png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Σέρρες    06-07-2006</dc:title>
  <dc:creator>Logistiki</dc:creator>
  <cp:lastModifiedBy>user</cp:lastModifiedBy>
  <cp:revision>9</cp:revision>
  <cp:lastPrinted>2017-12-01T05:54:00Z</cp:lastPrinted>
  <dcterms:created xsi:type="dcterms:W3CDTF">2017-12-07T09:19:00Z</dcterms:created>
  <dcterms:modified xsi:type="dcterms:W3CDTF">2018-12-05T08:06:00Z</dcterms:modified>
</cp:coreProperties>
</file>